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86310" w14:textId="77777777" w:rsidR="007A0CC2" w:rsidRPr="0098752D" w:rsidRDefault="007A0CC2" w:rsidP="007A0CC2">
      <w:pPr>
        <w:spacing w:after="0" w:line="240" w:lineRule="auto"/>
        <w:jc w:val="center"/>
        <w:rPr>
          <w:rFonts w:ascii="Arial Narrow" w:hAnsi="Arial Narrow" w:cs="Arial"/>
          <w:b/>
          <w:noProof/>
        </w:rPr>
      </w:pPr>
      <w:r w:rsidRPr="0098752D">
        <w:rPr>
          <w:rFonts w:ascii="Arial Narrow" w:hAnsi="Arial Narrow" w:cs="Arial"/>
          <w:b/>
        </w:rPr>
        <w:t xml:space="preserve">JUSTIFICACIÓN PARA LA MODIFICACIÓN Y ADICIÓN DE RECURSOS DEL CONTRATO DE </w:t>
      </w:r>
      <w:r>
        <w:rPr>
          <w:rFonts w:ascii="Arial Narrow" w:hAnsi="Arial Narrow" w:cs="Arial"/>
          <w:b/>
        </w:rPr>
        <w:t>PRESTACIÓN DE SERVICIOS</w:t>
      </w:r>
      <w:r w:rsidRPr="0098752D">
        <w:rPr>
          <w:rFonts w:ascii="Arial Narrow" w:hAnsi="Arial Narrow" w:cs="Arial"/>
          <w:b/>
        </w:rPr>
        <w:t xml:space="preserve"> No. </w:t>
      </w:r>
      <w:r w:rsidRPr="00F12782">
        <w:rPr>
          <w:rFonts w:ascii="Arial Narrow" w:hAnsi="Arial Narrow" w:cs="Arial"/>
          <w:b/>
          <w:noProof/>
        </w:rPr>
        <w:t>76009042026</w:t>
      </w:r>
      <w:r w:rsidRPr="0098752D">
        <w:rPr>
          <w:rFonts w:ascii="Arial Narrow" w:hAnsi="Arial Narrow" w:cs="Arial"/>
          <w:b/>
        </w:rPr>
        <w:t xml:space="preserve"> CELEBRADO ENTRE EL INSTITUTO COLOMBIANO DE BIENESTAR FAMILIAR DE LA FUENTE DE LLERAS – ICBF REGIONAL VALLE DEL CAUCA Y </w:t>
      </w:r>
      <w:r w:rsidRPr="00F12782">
        <w:rPr>
          <w:rFonts w:ascii="Arial Narrow" w:hAnsi="Arial Narrow" w:cs="Arial"/>
          <w:b/>
          <w:noProof/>
        </w:rPr>
        <w:t>MAYRA ALEJANDRA JARAMILLO CASTRO</w:t>
      </w:r>
    </w:p>
    <w:p w14:paraId="5AD86311" w14:textId="77777777" w:rsidR="007A0CC2" w:rsidRPr="0098752D" w:rsidRDefault="007A0CC2" w:rsidP="007A0CC2">
      <w:pPr>
        <w:spacing w:after="0" w:line="240" w:lineRule="auto"/>
        <w:jc w:val="center"/>
        <w:rPr>
          <w:rFonts w:ascii="Arial Narrow" w:hAnsi="Arial Narrow" w:cs="Arial"/>
          <w:b/>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87"/>
      </w:tblGrid>
      <w:tr w:rsidR="007A0CC2" w:rsidRPr="0098752D" w14:paraId="5AD86313" w14:textId="77777777">
        <w:trPr>
          <w:trHeight w:val="294"/>
        </w:trPr>
        <w:tc>
          <w:tcPr>
            <w:tcW w:w="9675" w:type="dxa"/>
            <w:gridSpan w:val="2"/>
            <w:vAlign w:val="center"/>
          </w:tcPr>
          <w:p w14:paraId="5AD86312" w14:textId="77777777" w:rsidR="007A0CC2" w:rsidRPr="0098752D" w:rsidRDefault="007A0CC2">
            <w:pPr>
              <w:spacing w:after="0" w:line="240" w:lineRule="auto"/>
              <w:jc w:val="center"/>
              <w:rPr>
                <w:rFonts w:ascii="Arial Narrow" w:hAnsi="Arial Narrow"/>
                <w:b/>
                <w:i/>
                <w:u w:val="single"/>
              </w:rPr>
            </w:pPr>
            <w:r w:rsidRPr="0098752D">
              <w:rPr>
                <w:rFonts w:ascii="Arial Narrow" w:hAnsi="Arial Narrow"/>
                <w:b/>
                <w:i/>
                <w:u w:val="single"/>
              </w:rPr>
              <w:t>INFORMACIÓN GENERAL</w:t>
            </w:r>
          </w:p>
        </w:tc>
      </w:tr>
      <w:tr w:rsidR="007A0CC2" w:rsidRPr="0098752D" w14:paraId="5AD86316" w14:textId="77777777">
        <w:trPr>
          <w:trHeight w:val="465"/>
        </w:trPr>
        <w:tc>
          <w:tcPr>
            <w:tcW w:w="2588" w:type="dxa"/>
            <w:vAlign w:val="center"/>
          </w:tcPr>
          <w:p w14:paraId="5AD86314" w14:textId="77777777" w:rsidR="007A0CC2" w:rsidRPr="0098752D" w:rsidRDefault="007A0CC2">
            <w:pPr>
              <w:spacing w:after="0" w:line="240" w:lineRule="auto"/>
              <w:rPr>
                <w:rFonts w:ascii="Arial Narrow" w:hAnsi="Arial Narrow"/>
                <w:b/>
              </w:rPr>
            </w:pPr>
            <w:r w:rsidRPr="0098752D">
              <w:rPr>
                <w:rFonts w:ascii="Arial Narrow" w:hAnsi="Arial Narrow"/>
                <w:b/>
              </w:rPr>
              <w:t>TIPO DE CONTRATO</w:t>
            </w:r>
          </w:p>
        </w:tc>
        <w:tc>
          <w:tcPr>
            <w:tcW w:w="7087" w:type="dxa"/>
            <w:vAlign w:val="center"/>
          </w:tcPr>
          <w:p w14:paraId="5AD86315" w14:textId="77777777" w:rsidR="007A0CC2" w:rsidRPr="0098752D" w:rsidRDefault="007A0CC2">
            <w:pPr>
              <w:spacing w:after="0" w:line="240" w:lineRule="auto"/>
              <w:rPr>
                <w:rFonts w:ascii="Arial Narrow" w:hAnsi="Arial Narrow"/>
                <w:b/>
                <w:bCs/>
              </w:rPr>
            </w:pPr>
            <w:r w:rsidRPr="0098752D">
              <w:rPr>
                <w:rFonts w:ascii="Arial Narrow" w:hAnsi="Arial Narrow"/>
              </w:rPr>
              <w:t>Contrato de</w:t>
            </w:r>
            <w:r>
              <w:rPr>
                <w:rFonts w:ascii="Arial Narrow" w:hAnsi="Arial Narrow"/>
              </w:rPr>
              <w:t xml:space="preserve"> </w:t>
            </w:r>
            <w:r w:rsidRPr="00F12782">
              <w:rPr>
                <w:rFonts w:ascii="Arial Narrow" w:hAnsi="Arial Narrow"/>
                <w:b/>
                <w:bCs/>
                <w:noProof/>
              </w:rPr>
              <w:t>Prestación de servicios</w:t>
            </w:r>
          </w:p>
        </w:tc>
      </w:tr>
      <w:tr w:rsidR="007A0CC2" w:rsidRPr="0098752D" w14:paraId="5AD86319" w14:textId="77777777">
        <w:trPr>
          <w:trHeight w:val="330"/>
        </w:trPr>
        <w:tc>
          <w:tcPr>
            <w:tcW w:w="2588" w:type="dxa"/>
            <w:vAlign w:val="center"/>
          </w:tcPr>
          <w:p w14:paraId="5AD86317" w14:textId="77777777" w:rsidR="007A0CC2" w:rsidRPr="0098752D" w:rsidRDefault="007A0CC2">
            <w:pPr>
              <w:spacing w:after="0" w:line="240" w:lineRule="auto"/>
              <w:rPr>
                <w:rFonts w:ascii="Arial Narrow" w:hAnsi="Arial Narrow"/>
                <w:b/>
              </w:rPr>
            </w:pPr>
            <w:r w:rsidRPr="0098752D">
              <w:rPr>
                <w:rFonts w:ascii="Arial Narrow" w:hAnsi="Arial Narrow"/>
                <w:b/>
              </w:rPr>
              <w:t>NÚMERO</w:t>
            </w:r>
          </w:p>
        </w:tc>
        <w:tc>
          <w:tcPr>
            <w:tcW w:w="7087" w:type="dxa"/>
            <w:vAlign w:val="center"/>
          </w:tcPr>
          <w:p w14:paraId="5AD86318" w14:textId="77777777" w:rsidR="007A0CC2" w:rsidRPr="0098752D" w:rsidRDefault="007A0CC2">
            <w:pPr>
              <w:spacing w:after="0" w:line="240" w:lineRule="auto"/>
              <w:jc w:val="both"/>
              <w:rPr>
                <w:rFonts w:ascii="Arial Narrow" w:hAnsi="Arial Narrow"/>
              </w:rPr>
            </w:pPr>
            <w:r w:rsidRPr="00F12782">
              <w:rPr>
                <w:rFonts w:ascii="Arial Narrow" w:hAnsi="Arial Narrow"/>
                <w:b/>
                <w:bCs/>
                <w:noProof/>
              </w:rPr>
              <w:t>76009042026</w:t>
            </w:r>
          </w:p>
        </w:tc>
      </w:tr>
      <w:tr w:rsidR="007A0CC2" w:rsidRPr="0098752D" w14:paraId="5AD8631C" w14:textId="77777777">
        <w:trPr>
          <w:trHeight w:val="315"/>
        </w:trPr>
        <w:tc>
          <w:tcPr>
            <w:tcW w:w="2588" w:type="dxa"/>
            <w:vAlign w:val="center"/>
          </w:tcPr>
          <w:p w14:paraId="5AD8631A" w14:textId="77777777" w:rsidR="007A0CC2" w:rsidRPr="0098752D" w:rsidRDefault="007A0CC2">
            <w:pPr>
              <w:spacing w:after="0" w:line="240" w:lineRule="auto"/>
              <w:rPr>
                <w:rFonts w:ascii="Arial Narrow" w:hAnsi="Arial Narrow"/>
                <w:b/>
              </w:rPr>
            </w:pPr>
            <w:r w:rsidRPr="0098752D">
              <w:rPr>
                <w:rFonts w:ascii="Arial Narrow" w:hAnsi="Arial Narrow"/>
                <w:b/>
              </w:rPr>
              <w:t>OBJETO</w:t>
            </w:r>
          </w:p>
        </w:tc>
        <w:tc>
          <w:tcPr>
            <w:tcW w:w="7087" w:type="dxa"/>
            <w:vAlign w:val="center"/>
          </w:tcPr>
          <w:p w14:paraId="5AD8631B" w14:textId="77777777" w:rsidR="007A0CC2" w:rsidRPr="0098752D" w:rsidRDefault="007A0CC2">
            <w:pPr>
              <w:spacing w:after="0" w:line="240" w:lineRule="auto"/>
              <w:rPr>
                <w:rFonts w:ascii="Arial Narrow" w:hAnsi="Arial Narrow"/>
                <w:highlight w:val="yellow"/>
              </w:rPr>
            </w:pPr>
            <w:r w:rsidRPr="00F12782">
              <w:rPr>
                <w:rFonts w:ascii="Arial Narrow" w:hAnsi="Arial Narrow"/>
                <w:b/>
                <w:bCs/>
                <w:noProof/>
              </w:rPr>
              <w:t>Prestar Servicios En Las Unidades De Servicio De Atención Directa A La Primera Infancia Que Le Sean Asignadas Por La Dirección Regional, Desde Las Actividades Relacionadas Con La Atención Psicosocial A Los Niños Y Las Niñas, Así Como Sus Familias Y Cuidadores Participantes Del Servicio, Conforme A Los Lineamientos, Manuales, Protocolos Y Guías Vigentes Aplicables A La Modalidad O Servicio Correspondiente.</w:t>
            </w:r>
          </w:p>
        </w:tc>
      </w:tr>
      <w:tr w:rsidR="007A0CC2" w:rsidRPr="0098752D" w14:paraId="5AD8631F" w14:textId="77777777">
        <w:trPr>
          <w:trHeight w:val="315"/>
        </w:trPr>
        <w:tc>
          <w:tcPr>
            <w:tcW w:w="2588" w:type="dxa"/>
            <w:vAlign w:val="center"/>
          </w:tcPr>
          <w:p w14:paraId="5AD8631D" w14:textId="77777777" w:rsidR="007A0CC2" w:rsidRPr="0098752D" w:rsidRDefault="007A0CC2">
            <w:pPr>
              <w:spacing w:after="0" w:line="240" w:lineRule="auto"/>
              <w:rPr>
                <w:rFonts w:ascii="Arial Narrow" w:hAnsi="Arial Narrow"/>
                <w:b/>
              </w:rPr>
            </w:pPr>
            <w:r w:rsidRPr="0098752D">
              <w:rPr>
                <w:rFonts w:ascii="Arial Narrow" w:hAnsi="Arial Narrow"/>
                <w:b/>
              </w:rPr>
              <w:t>CONTRATISTA</w:t>
            </w:r>
          </w:p>
        </w:tc>
        <w:tc>
          <w:tcPr>
            <w:tcW w:w="7087" w:type="dxa"/>
            <w:vAlign w:val="center"/>
          </w:tcPr>
          <w:p w14:paraId="5AD8631E" w14:textId="77777777" w:rsidR="007A0CC2" w:rsidRPr="0098752D" w:rsidRDefault="007A0CC2">
            <w:pPr>
              <w:spacing w:after="0" w:line="240" w:lineRule="auto"/>
              <w:rPr>
                <w:rFonts w:ascii="Arial Narrow" w:hAnsi="Arial Narrow"/>
              </w:rPr>
            </w:pPr>
            <w:r w:rsidRPr="00F12782">
              <w:rPr>
                <w:rFonts w:ascii="Arial Narrow" w:hAnsi="Arial Narrow"/>
                <w:b/>
                <w:bCs/>
                <w:noProof/>
              </w:rPr>
              <w:t>MAYRA ALEJANDRA JARAMILLO CASTRO</w:t>
            </w:r>
          </w:p>
        </w:tc>
      </w:tr>
      <w:tr w:rsidR="007A0CC2" w:rsidRPr="0098752D" w14:paraId="5AD86322" w14:textId="77777777">
        <w:trPr>
          <w:trHeight w:val="315"/>
        </w:trPr>
        <w:tc>
          <w:tcPr>
            <w:tcW w:w="2588" w:type="dxa"/>
            <w:vAlign w:val="center"/>
          </w:tcPr>
          <w:p w14:paraId="5AD86320" w14:textId="77777777" w:rsidR="007A0CC2" w:rsidRPr="0098752D" w:rsidRDefault="007A0CC2">
            <w:pPr>
              <w:spacing w:after="0" w:line="240" w:lineRule="auto"/>
              <w:rPr>
                <w:rFonts w:ascii="Arial Narrow" w:hAnsi="Arial Narrow"/>
                <w:b/>
              </w:rPr>
            </w:pPr>
            <w:r w:rsidRPr="0098752D">
              <w:rPr>
                <w:rFonts w:ascii="Arial Narrow" w:hAnsi="Arial Narrow"/>
                <w:b/>
              </w:rPr>
              <w:t xml:space="preserve">SUPERVISOR </w:t>
            </w:r>
          </w:p>
        </w:tc>
        <w:tc>
          <w:tcPr>
            <w:tcW w:w="7087" w:type="dxa"/>
            <w:vAlign w:val="center"/>
          </w:tcPr>
          <w:p w14:paraId="5AD86321" w14:textId="77777777" w:rsidR="007A0CC2" w:rsidRPr="0098752D" w:rsidRDefault="007A0CC2">
            <w:pPr>
              <w:spacing w:after="0" w:line="240" w:lineRule="auto"/>
              <w:rPr>
                <w:rFonts w:ascii="Arial Narrow" w:hAnsi="Arial Narrow"/>
              </w:rPr>
            </w:pPr>
            <w:r w:rsidRPr="00F12782">
              <w:rPr>
                <w:rFonts w:ascii="Arial Narrow" w:hAnsi="Arial Narrow"/>
                <w:noProof/>
              </w:rPr>
              <w:t>DAFNE CASANDRA QUINTANA ROSALES</w:t>
            </w:r>
          </w:p>
        </w:tc>
      </w:tr>
      <w:tr w:rsidR="007A0CC2" w:rsidRPr="0098752D" w14:paraId="5AD86325" w14:textId="77777777">
        <w:trPr>
          <w:trHeight w:val="315"/>
        </w:trPr>
        <w:tc>
          <w:tcPr>
            <w:tcW w:w="2588" w:type="dxa"/>
            <w:vAlign w:val="center"/>
          </w:tcPr>
          <w:p w14:paraId="5AD86323" w14:textId="77777777" w:rsidR="007A0CC2" w:rsidRPr="0098752D" w:rsidRDefault="007A0CC2">
            <w:pPr>
              <w:spacing w:after="0" w:line="240" w:lineRule="auto"/>
              <w:rPr>
                <w:rFonts w:ascii="Arial Narrow" w:hAnsi="Arial Narrow"/>
                <w:b/>
              </w:rPr>
            </w:pPr>
            <w:r w:rsidRPr="0098752D">
              <w:rPr>
                <w:rFonts w:ascii="Arial Narrow" w:hAnsi="Arial Narrow"/>
                <w:b/>
              </w:rPr>
              <w:t>VALOR INICIAL</w:t>
            </w:r>
          </w:p>
        </w:tc>
        <w:tc>
          <w:tcPr>
            <w:tcW w:w="7087" w:type="dxa"/>
            <w:vAlign w:val="center"/>
          </w:tcPr>
          <w:p w14:paraId="5AD86324" w14:textId="77777777" w:rsidR="007A0CC2" w:rsidRPr="003329A2" w:rsidRDefault="007A0CC2">
            <w:pPr>
              <w:spacing w:after="0" w:line="240" w:lineRule="auto"/>
              <w:rPr>
                <w:rFonts w:ascii="Arial Narrow" w:hAnsi="Arial Narrow"/>
              </w:rPr>
            </w:pPr>
            <w:r w:rsidRPr="00F12782">
              <w:rPr>
                <w:rFonts w:ascii="Arial Narrow" w:hAnsi="Arial Narrow"/>
                <w:noProof/>
              </w:rPr>
              <w:t>$ 27.493.340</w:t>
            </w:r>
          </w:p>
        </w:tc>
      </w:tr>
      <w:tr w:rsidR="007A0CC2" w:rsidRPr="0098752D" w14:paraId="5AD86328" w14:textId="77777777">
        <w:trPr>
          <w:trHeight w:val="315"/>
        </w:trPr>
        <w:tc>
          <w:tcPr>
            <w:tcW w:w="2588" w:type="dxa"/>
            <w:vAlign w:val="center"/>
          </w:tcPr>
          <w:p w14:paraId="5AD86326" w14:textId="77777777" w:rsidR="007A0CC2" w:rsidRPr="0098752D" w:rsidRDefault="007A0CC2">
            <w:pPr>
              <w:spacing w:after="0" w:line="240" w:lineRule="auto"/>
              <w:rPr>
                <w:rFonts w:ascii="Arial Narrow" w:hAnsi="Arial Narrow"/>
                <w:b/>
              </w:rPr>
            </w:pPr>
            <w:r w:rsidRPr="0098752D">
              <w:rPr>
                <w:rFonts w:ascii="Arial Narrow" w:hAnsi="Arial Narrow"/>
                <w:b/>
              </w:rPr>
              <w:t>PLAZO INICIAL</w:t>
            </w:r>
          </w:p>
        </w:tc>
        <w:tc>
          <w:tcPr>
            <w:tcW w:w="7087" w:type="dxa"/>
            <w:vAlign w:val="center"/>
          </w:tcPr>
          <w:p w14:paraId="5AD86327" w14:textId="77777777" w:rsidR="007A0CC2" w:rsidRPr="0098752D" w:rsidRDefault="007A0CC2">
            <w:pPr>
              <w:spacing w:after="0" w:line="240" w:lineRule="auto"/>
              <w:rPr>
                <w:rFonts w:ascii="Arial Narrow" w:hAnsi="Arial Narrow"/>
              </w:rPr>
            </w:pPr>
            <w:r w:rsidRPr="0098752D">
              <w:rPr>
                <w:rFonts w:ascii="Arial Narrow" w:hAnsi="Arial Narrow"/>
              </w:rPr>
              <w:t>Desde el</w:t>
            </w:r>
            <w:r w:rsidRPr="0098752D">
              <w:rPr>
                <w:rFonts w:ascii="Arial Narrow" w:hAnsi="Arial Narrow"/>
                <w:b/>
                <w:bCs/>
              </w:rPr>
              <w:t xml:space="preserve"> </w:t>
            </w:r>
            <w:r w:rsidRPr="00F12782">
              <w:rPr>
                <w:rFonts w:ascii="Arial Narrow" w:hAnsi="Arial Narrow"/>
                <w:b/>
                <w:bCs/>
                <w:noProof/>
              </w:rPr>
              <w:t>2/1/2026</w:t>
            </w:r>
            <w:r>
              <w:rPr>
                <w:rFonts w:ascii="Arial Narrow" w:hAnsi="Arial Narrow"/>
                <w:b/>
                <w:bCs/>
                <w:noProof/>
              </w:rPr>
              <w:t xml:space="preserve"> </w:t>
            </w:r>
            <w:r w:rsidRPr="0098752D">
              <w:rPr>
                <w:rFonts w:ascii="Arial Narrow" w:hAnsi="Arial Narrow"/>
              </w:rPr>
              <w:t>hasta el</w:t>
            </w:r>
            <w:r w:rsidRPr="0098752D">
              <w:rPr>
                <w:rFonts w:ascii="Arial Narrow" w:hAnsi="Arial Narrow"/>
                <w:b/>
                <w:bCs/>
              </w:rPr>
              <w:t xml:space="preserve"> </w:t>
            </w:r>
            <w:r w:rsidRPr="00F12782">
              <w:rPr>
                <w:rFonts w:ascii="Arial Narrow" w:hAnsi="Arial Narrow"/>
                <w:b/>
                <w:bCs/>
                <w:noProof/>
              </w:rPr>
              <w:t>12/5/2026</w:t>
            </w:r>
          </w:p>
        </w:tc>
      </w:tr>
      <w:tr w:rsidR="007A0CC2" w:rsidRPr="0098752D" w14:paraId="5AD8632B" w14:textId="77777777">
        <w:trPr>
          <w:trHeight w:val="315"/>
        </w:trPr>
        <w:tc>
          <w:tcPr>
            <w:tcW w:w="2588" w:type="dxa"/>
            <w:vAlign w:val="center"/>
          </w:tcPr>
          <w:p w14:paraId="5AD86329" w14:textId="77777777" w:rsidR="007A0CC2" w:rsidRPr="0098752D" w:rsidRDefault="007A0CC2">
            <w:pPr>
              <w:spacing w:after="0" w:line="240" w:lineRule="auto"/>
              <w:rPr>
                <w:rFonts w:ascii="Arial Narrow" w:hAnsi="Arial Narrow"/>
                <w:b/>
              </w:rPr>
            </w:pPr>
            <w:r w:rsidRPr="0098752D">
              <w:rPr>
                <w:rFonts w:ascii="Arial Narrow" w:hAnsi="Arial Narrow"/>
                <w:b/>
              </w:rPr>
              <w:t>FECHA DE SUSCRIPCIÓN</w:t>
            </w:r>
          </w:p>
        </w:tc>
        <w:tc>
          <w:tcPr>
            <w:tcW w:w="7087" w:type="dxa"/>
            <w:vAlign w:val="center"/>
          </w:tcPr>
          <w:p w14:paraId="5AD8632A" w14:textId="77777777" w:rsidR="007A0CC2" w:rsidRPr="0098752D" w:rsidRDefault="007A0CC2">
            <w:pPr>
              <w:spacing w:after="0" w:line="240" w:lineRule="auto"/>
              <w:rPr>
                <w:rFonts w:ascii="Arial Narrow" w:hAnsi="Arial Narrow"/>
              </w:rPr>
            </w:pPr>
            <w:r w:rsidRPr="00F12782">
              <w:rPr>
                <w:rFonts w:ascii="Arial Narrow" w:hAnsi="Arial Narrow"/>
                <w:noProof/>
              </w:rPr>
              <w:t>1/29/2026</w:t>
            </w:r>
          </w:p>
        </w:tc>
      </w:tr>
      <w:tr w:rsidR="007A0CC2" w:rsidRPr="0098752D" w14:paraId="5AD8632E" w14:textId="77777777">
        <w:trPr>
          <w:trHeight w:val="315"/>
        </w:trPr>
        <w:tc>
          <w:tcPr>
            <w:tcW w:w="2588" w:type="dxa"/>
            <w:vAlign w:val="center"/>
          </w:tcPr>
          <w:p w14:paraId="5AD8632C" w14:textId="77777777" w:rsidR="007A0CC2" w:rsidRPr="0098752D" w:rsidRDefault="007A0CC2">
            <w:pPr>
              <w:spacing w:after="0" w:line="240" w:lineRule="auto"/>
              <w:rPr>
                <w:rFonts w:ascii="Arial Narrow" w:hAnsi="Arial Narrow"/>
                <w:b/>
              </w:rPr>
            </w:pPr>
            <w:r w:rsidRPr="0098752D">
              <w:rPr>
                <w:rFonts w:ascii="Arial Narrow" w:hAnsi="Arial Narrow"/>
                <w:b/>
              </w:rPr>
              <w:t>FECHA DE CUMPLIMIENTO DE LOS REQUISITOS DE EJECUCIÓN O DE ACTA DE INICIO (SEGÚN CORRESPONDA AL INICIO DE LA EJECUCION DEL CONTRATO)</w:t>
            </w:r>
          </w:p>
        </w:tc>
        <w:tc>
          <w:tcPr>
            <w:tcW w:w="7087" w:type="dxa"/>
            <w:vAlign w:val="center"/>
          </w:tcPr>
          <w:p w14:paraId="5AD8632D" w14:textId="77777777" w:rsidR="007A0CC2" w:rsidRPr="0098752D" w:rsidRDefault="007A0CC2">
            <w:pPr>
              <w:spacing w:after="0" w:line="240" w:lineRule="auto"/>
              <w:rPr>
                <w:rFonts w:ascii="Arial Narrow" w:hAnsi="Arial Narrow"/>
                <w:color w:val="3366FF"/>
              </w:rPr>
            </w:pPr>
            <w:r w:rsidRPr="0098752D">
              <w:rPr>
                <w:rFonts w:ascii="Arial Narrow" w:hAnsi="Arial Narrow"/>
              </w:rPr>
              <w:t xml:space="preserve">Fecha de inicio </w:t>
            </w:r>
            <w:r w:rsidRPr="00F12782">
              <w:rPr>
                <w:rFonts w:ascii="Arial Narrow" w:hAnsi="Arial Narrow"/>
                <w:noProof/>
              </w:rPr>
              <w:t>2/1/2026</w:t>
            </w:r>
          </w:p>
        </w:tc>
      </w:tr>
      <w:tr w:rsidR="007A0CC2" w:rsidRPr="0098752D" w14:paraId="5AD86331" w14:textId="77777777">
        <w:trPr>
          <w:trHeight w:val="315"/>
        </w:trPr>
        <w:tc>
          <w:tcPr>
            <w:tcW w:w="2588" w:type="dxa"/>
            <w:vAlign w:val="center"/>
          </w:tcPr>
          <w:p w14:paraId="5AD8632F" w14:textId="77777777" w:rsidR="007A0CC2" w:rsidRPr="0098752D" w:rsidRDefault="007A0CC2">
            <w:pPr>
              <w:spacing w:after="0" w:line="240" w:lineRule="auto"/>
              <w:rPr>
                <w:rFonts w:ascii="Arial Narrow" w:hAnsi="Arial Narrow"/>
                <w:b/>
              </w:rPr>
            </w:pPr>
            <w:r w:rsidRPr="0098752D">
              <w:rPr>
                <w:rFonts w:ascii="Arial Narrow" w:hAnsi="Arial Narrow"/>
                <w:b/>
              </w:rPr>
              <w:t>FECHA DE TERMINACIÓN INICIAL</w:t>
            </w:r>
          </w:p>
        </w:tc>
        <w:tc>
          <w:tcPr>
            <w:tcW w:w="7087" w:type="dxa"/>
            <w:vAlign w:val="center"/>
          </w:tcPr>
          <w:p w14:paraId="5AD86330" w14:textId="77777777" w:rsidR="007A0CC2" w:rsidRPr="0098752D" w:rsidRDefault="007A0CC2">
            <w:pPr>
              <w:spacing w:after="0" w:line="240" w:lineRule="auto"/>
              <w:rPr>
                <w:rFonts w:ascii="Arial Narrow" w:hAnsi="Arial Narrow"/>
              </w:rPr>
            </w:pPr>
            <w:r w:rsidRPr="00F12782">
              <w:rPr>
                <w:rFonts w:ascii="Arial Narrow" w:hAnsi="Arial Narrow"/>
                <w:noProof/>
              </w:rPr>
              <w:t>12/5/2026</w:t>
            </w:r>
          </w:p>
        </w:tc>
      </w:tr>
      <w:tr w:rsidR="007A0CC2" w:rsidRPr="0098752D" w14:paraId="5AD86335" w14:textId="77777777">
        <w:trPr>
          <w:trHeight w:val="315"/>
        </w:trPr>
        <w:tc>
          <w:tcPr>
            <w:tcW w:w="2588" w:type="dxa"/>
            <w:vAlign w:val="center"/>
          </w:tcPr>
          <w:p w14:paraId="5AD86332" w14:textId="77777777" w:rsidR="007A0CC2" w:rsidRPr="0098752D" w:rsidRDefault="007A0CC2">
            <w:pPr>
              <w:spacing w:after="0" w:line="240" w:lineRule="auto"/>
              <w:rPr>
                <w:rFonts w:ascii="Arial Narrow" w:hAnsi="Arial Narrow"/>
                <w:b/>
              </w:rPr>
            </w:pPr>
            <w:r w:rsidRPr="0098752D">
              <w:rPr>
                <w:rFonts w:ascii="Arial Narrow" w:hAnsi="Arial Narrow"/>
                <w:b/>
              </w:rPr>
              <w:t>CDP</w:t>
            </w:r>
          </w:p>
        </w:tc>
        <w:tc>
          <w:tcPr>
            <w:tcW w:w="7087" w:type="dxa"/>
            <w:vAlign w:val="center"/>
          </w:tcPr>
          <w:p w14:paraId="5AD86333" w14:textId="77777777" w:rsidR="007A0CC2" w:rsidRPr="0098752D" w:rsidRDefault="007A0CC2">
            <w:pPr>
              <w:spacing w:after="0" w:line="240" w:lineRule="auto"/>
              <w:rPr>
                <w:rFonts w:ascii="Arial Narrow" w:hAnsi="Arial Narrow"/>
                <w:b/>
                <w:bCs/>
              </w:rPr>
            </w:pPr>
            <w:r w:rsidRPr="00F12782">
              <w:rPr>
                <w:rFonts w:ascii="Arial Narrow" w:hAnsi="Arial Narrow"/>
                <w:b/>
                <w:bCs/>
                <w:noProof/>
              </w:rPr>
              <w:t>112426</w:t>
            </w:r>
            <w:r w:rsidRPr="0098752D">
              <w:rPr>
                <w:rFonts w:ascii="Arial Narrow" w:hAnsi="Arial Narrow"/>
                <w:b/>
                <w:bCs/>
              </w:rPr>
              <w:t xml:space="preserve"> del </w:t>
            </w:r>
            <w:r w:rsidRPr="00F12782">
              <w:rPr>
                <w:rFonts w:ascii="Arial Narrow" w:hAnsi="Arial Narrow"/>
                <w:b/>
                <w:bCs/>
                <w:noProof/>
              </w:rPr>
              <w:t>1/29/2026</w:t>
            </w:r>
          </w:p>
          <w:p w14:paraId="5AD86334" w14:textId="77777777" w:rsidR="007A0CC2" w:rsidRPr="0098752D" w:rsidRDefault="007A0CC2">
            <w:pPr>
              <w:spacing w:after="0" w:line="240" w:lineRule="auto"/>
              <w:rPr>
                <w:rFonts w:ascii="Arial Narrow" w:hAnsi="Arial Narrow"/>
                <w:highlight w:val="yellow"/>
              </w:rPr>
            </w:pPr>
            <w:r w:rsidRPr="0098752D">
              <w:rPr>
                <w:rFonts w:ascii="Arial Narrow" w:hAnsi="Arial Narrow"/>
              </w:rPr>
              <w:t>(Se deben referenciar los dos CDP del contrato 2025 y 2026)</w:t>
            </w:r>
          </w:p>
        </w:tc>
      </w:tr>
      <w:tr w:rsidR="007A0CC2" w:rsidRPr="0098752D" w14:paraId="5AD86339" w14:textId="77777777">
        <w:trPr>
          <w:trHeight w:val="315"/>
        </w:trPr>
        <w:tc>
          <w:tcPr>
            <w:tcW w:w="2588" w:type="dxa"/>
            <w:vAlign w:val="center"/>
          </w:tcPr>
          <w:p w14:paraId="5AD86336" w14:textId="77777777" w:rsidR="007A0CC2" w:rsidRPr="0098752D" w:rsidRDefault="007A0CC2">
            <w:pPr>
              <w:spacing w:after="0" w:line="240" w:lineRule="auto"/>
              <w:rPr>
                <w:rFonts w:ascii="Arial Narrow" w:hAnsi="Arial Narrow"/>
                <w:b/>
              </w:rPr>
            </w:pPr>
            <w:r w:rsidRPr="0098752D">
              <w:rPr>
                <w:rFonts w:ascii="Arial Narrow" w:hAnsi="Arial Narrow"/>
                <w:b/>
              </w:rPr>
              <w:t>RP</w:t>
            </w:r>
          </w:p>
        </w:tc>
        <w:tc>
          <w:tcPr>
            <w:tcW w:w="7087" w:type="dxa"/>
            <w:vAlign w:val="center"/>
          </w:tcPr>
          <w:p w14:paraId="5AD86337" w14:textId="77777777" w:rsidR="007A0CC2" w:rsidRPr="0098752D" w:rsidRDefault="007A0CC2">
            <w:pPr>
              <w:spacing w:after="0" w:line="240" w:lineRule="auto"/>
              <w:rPr>
                <w:rFonts w:ascii="Arial Narrow" w:hAnsi="Arial Narrow"/>
                <w:b/>
                <w:bCs/>
              </w:rPr>
            </w:pPr>
            <w:r w:rsidRPr="00F12782">
              <w:rPr>
                <w:rFonts w:ascii="Arial Narrow" w:hAnsi="Arial Narrow"/>
                <w:b/>
                <w:bCs/>
                <w:noProof/>
              </w:rPr>
              <w:t>94626</w:t>
            </w:r>
            <w:r w:rsidRPr="0098752D">
              <w:rPr>
                <w:rFonts w:ascii="Arial Narrow" w:hAnsi="Arial Narrow"/>
                <w:b/>
                <w:bCs/>
              </w:rPr>
              <w:t xml:space="preserve"> del </w:t>
            </w:r>
            <w:r w:rsidRPr="00F12782">
              <w:rPr>
                <w:rFonts w:ascii="Arial Narrow" w:hAnsi="Arial Narrow"/>
                <w:b/>
                <w:bCs/>
                <w:noProof/>
              </w:rPr>
              <w:t>1/29/2026</w:t>
            </w:r>
            <w:r w:rsidRPr="0098752D">
              <w:rPr>
                <w:rFonts w:ascii="Arial Narrow" w:hAnsi="Arial Narrow"/>
                <w:b/>
                <w:bCs/>
              </w:rPr>
              <w:t xml:space="preserve">  </w:t>
            </w:r>
          </w:p>
          <w:p w14:paraId="5AD86338" w14:textId="77777777" w:rsidR="007A0CC2" w:rsidRPr="0098752D" w:rsidRDefault="007A0CC2">
            <w:pPr>
              <w:spacing w:after="0" w:line="240" w:lineRule="auto"/>
              <w:rPr>
                <w:rFonts w:ascii="Arial Narrow" w:hAnsi="Arial Narrow"/>
                <w:highlight w:val="yellow"/>
              </w:rPr>
            </w:pPr>
            <w:r w:rsidRPr="0098752D">
              <w:rPr>
                <w:rFonts w:ascii="Arial Narrow" w:hAnsi="Arial Narrow"/>
              </w:rPr>
              <w:t>(Se deben referenciar los dos RP del contrato 2025 y 2026)</w:t>
            </w:r>
          </w:p>
        </w:tc>
      </w:tr>
      <w:tr w:rsidR="007A0CC2" w:rsidRPr="0098752D" w14:paraId="5AD8633B" w14:textId="77777777">
        <w:trPr>
          <w:trHeight w:val="315"/>
        </w:trPr>
        <w:tc>
          <w:tcPr>
            <w:tcW w:w="9675" w:type="dxa"/>
            <w:gridSpan w:val="2"/>
            <w:vAlign w:val="center"/>
          </w:tcPr>
          <w:p w14:paraId="5AD8633A" w14:textId="77777777" w:rsidR="007A0CC2" w:rsidRPr="0098752D" w:rsidRDefault="007A0CC2">
            <w:pPr>
              <w:spacing w:after="0" w:line="240" w:lineRule="auto"/>
              <w:jc w:val="center"/>
              <w:rPr>
                <w:rFonts w:ascii="Arial Narrow" w:hAnsi="Arial Narrow"/>
              </w:rPr>
            </w:pPr>
            <w:r w:rsidRPr="0098752D">
              <w:rPr>
                <w:rFonts w:ascii="Arial Narrow" w:hAnsi="Arial Narrow"/>
                <w:b/>
                <w:u w:val="single"/>
              </w:rPr>
              <w:t>MODIFICACIONES REALIZADAS (en caso de que aplique</w:t>
            </w:r>
            <w:r w:rsidRPr="0098752D">
              <w:rPr>
                <w:rFonts w:ascii="Arial Narrow" w:hAnsi="Arial Narrow"/>
                <w:b/>
              </w:rPr>
              <w:t>)</w:t>
            </w:r>
          </w:p>
        </w:tc>
      </w:tr>
      <w:tr w:rsidR="007A0CC2" w:rsidRPr="0098752D" w14:paraId="5AD8633E" w14:textId="77777777">
        <w:trPr>
          <w:trHeight w:val="315"/>
        </w:trPr>
        <w:tc>
          <w:tcPr>
            <w:tcW w:w="2588" w:type="dxa"/>
            <w:vAlign w:val="center"/>
          </w:tcPr>
          <w:p w14:paraId="5AD8633C" w14:textId="77777777" w:rsidR="007A0CC2" w:rsidRPr="0098752D" w:rsidRDefault="007A0CC2">
            <w:pPr>
              <w:spacing w:after="0" w:line="240" w:lineRule="auto"/>
              <w:rPr>
                <w:rFonts w:ascii="Arial Narrow" w:hAnsi="Arial Narrow"/>
                <w:b/>
              </w:rPr>
            </w:pPr>
            <w:r w:rsidRPr="0098752D">
              <w:rPr>
                <w:rFonts w:ascii="Arial Narrow" w:hAnsi="Arial Narrow"/>
                <w:b/>
              </w:rPr>
              <w:t>ADICIONES</w:t>
            </w:r>
          </w:p>
        </w:tc>
        <w:tc>
          <w:tcPr>
            <w:tcW w:w="7087" w:type="dxa"/>
            <w:vAlign w:val="center"/>
          </w:tcPr>
          <w:p w14:paraId="5AD8633D" w14:textId="77777777" w:rsidR="007A0CC2" w:rsidRPr="0098752D" w:rsidRDefault="007A0CC2">
            <w:pPr>
              <w:spacing w:after="0" w:line="240" w:lineRule="auto"/>
              <w:rPr>
                <w:rFonts w:ascii="Arial Narrow" w:hAnsi="Arial Narrow"/>
                <w:color w:val="3366FF"/>
              </w:rPr>
            </w:pPr>
            <w:r w:rsidRPr="0098752D">
              <w:rPr>
                <w:rFonts w:ascii="Arial Narrow" w:hAnsi="Arial Narrow"/>
              </w:rPr>
              <w:t>N/A</w:t>
            </w:r>
          </w:p>
        </w:tc>
      </w:tr>
      <w:tr w:rsidR="007A0CC2" w:rsidRPr="0098752D" w14:paraId="5AD86341" w14:textId="77777777">
        <w:trPr>
          <w:trHeight w:val="315"/>
        </w:trPr>
        <w:tc>
          <w:tcPr>
            <w:tcW w:w="2588" w:type="dxa"/>
            <w:vAlign w:val="center"/>
          </w:tcPr>
          <w:p w14:paraId="5AD8633F" w14:textId="77777777" w:rsidR="007A0CC2" w:rsidRPr="0098752D" w:rsidRDefault="007A0CC2">
            <w:pPr>
              <w:spacing w:after="0" w:line="240" w:lineRule="auto"/>
              <w:rPr>
                <w:rFonts w:ascii="Arial Narrow" w:hAnsi="Arial Narrow"/>
                <w:b/>
              </w:rPr>
            </w:pPr>
            <w:r w:rsidRPr="0098752D">
              <w:rPr>
                <w:rFonts w:ascii="Arial Narrow" w:hAnsi="Arial Narrow"/>
                <w:b/>
              </w:rPr>
              <w:t>PRORROGAS</w:t>
            </w:r>
          </w:p>
        </w:tc>
        <w:tc>
          <w:tcPr>
            <w:tcW w:w="7087" w:type="dxa"/>
            <w:vAlign w:val="center"/>
          </w:tcPr>
          <w:p w14:paraId="5AD86340" w14:textId="77777777" w:rsidR="007A0CC2" w:rsidRPr="0098752D" w:rsidRDefault="007A0CC2">
            <w:pPr>
              <w:spacing w:after="0" w:line="240" w:lineRule="auto"/>
              <w:rPr>
                <w:rFonts w:ascii="Arial Narrow" w:hAnsi="Arial Narrow"/>
                <w:b/>
              </w:rPr>
            </w:pPr>
            <w:r w:rsidRPr="0098752D">
              <w:rPr>
                <w:rFonts w:ascii="Arial Narrow" w:hAnsi="Arial Narrow"/>
              </w:rPr>
              <w:t>N/A</w:t>
            </w:r>
          </w:p>
        </w:tc>
      </w:tr>
      <w:tr w:rsidR="007A0CC2" w:rsidRPr="0098752D" w14:paraId="5AD86344" w14:textId="77777777">
        <w:trPr>
          <w:trHeight w:val="315"/>
        </w:trPr>
        <w:tc>
          <w:tcPr>
            <w:tcW w:w="2588" w:type="dxa"/>
            <w:vAlign w:val="center"/>
          </w:tcPr>
          <w:p w14:paraId="5AD86342" w14:textId="77777777" w:rsidR="007A0CC2" w:rsidRPr="0098752D" w:rsidRDefault="007A0CC2">
            <w:pPr>
              <w:spacing w:after="0" w:line="240" w:lineRule="auto"/>
              <w:rPr>
                <w:rFonts w:ascii="Arial Narrow" w:hAnsi="Arial Narrow"/>
                <w:b/>
              </w:rPr>
            </w:pPr>
            <w:r w:rsidRPr="0098752D">
              <w:rPr>
                <w:rFonts w:ascii="Arial Narrow" w:hAnsi="Arial Narrow"/>
                <w:b/>
              </w:rPr>
              <w:lastRenderedPageBreak/>
              <w:t>SUSPENSIÓNES</w:t>
            </w:r>
          </w:p>
        </w:tc>
        <w:tc>
          <w:tcPr>
            <w:tcW w:w="7087" w:type="dxa"/>
            <w:vAlign w:val="center"/>
          </w:tcPr>
          <w:p w14:paraId="5AD86343" w14:textId="77777777" w:rsidR="007A0CC2" w:rsidRPr="0098752D" w:rsidRDefault="007A0CC2">
            <w:pPr>
              <w:spacing w:after="0" w:line="240" w:lineRule="auto"/>
              <w:rPr>
                <w:rFonts w:ascii="Arial Narrow" w:hAnsi="Arial Narrow"/>
              </w:rPr>
            </w:pPr>
            <w:r w:rsidRPr="0098752D">
              <w:rPr>
                <w:rFonts w:ascii="Arial Narrow" w:hAnsi="Arial Narrow"/>
              </w:rPr>
              <w:t>N/A</w:t>
            </w:r>
          </w:p>
        </w:tc>
      </w:tr>
      <w:tr w:rsidR="007A0CC2" w:rsidRPr="0098752D" w14:paraId="5AD86347" w14:textId="77777777">
        <w:trPr>
          <w:trHeight w:val="315"/>
        </w:trPr>
        <w:tc>
          <w:tcPr>
            <w:tcW w:w="2588" w:type="dxa"/>
            <w:vAlign w:val="center"/>
          </w:tcPr>
          <w:p w14:paraId="5AD86345" w14:textId="77777777" w:rsidR="007A0CC2" w:rsidRPr="0098752D" w:rsidRDefault="007A0CC2">
            <w:pPr>
              <w:spacing w:after="0" w:line="240" w:lineRule="auto"/>
              <w:rPr>
                <w:rFonts w:ascii="Arial Narrow" w:hAnsi="Arial Narrow"/>
                <w:b/>
              </w:rPr>
            </w:pPr>
            <w:r w:rsidRPr="0098752D">
              <w:rPr>
                <w:rFonts w:ascii="Arial Narrow" w:hAnsi="Arial Narrow"/>
                <w:b/>
              </w:rPr>
              <w:t>VALOR TOTAL</w:t>
            </w:r>
          </w:p>
        </w:tc>
        <w:tc>
          <w:tcPr>
            <w:tcW w:w="7087" w:type="dxa"/>
            <w:vAlign w:val="center"/>
          </w:tcPr>
          <w:p w14:paraId="5AD86346" w14:textId="77777777" w:rsidR="007A0CC2" w:rsidRPr="0098752D" w:rsidRDefault="007A0CC2">
            <w:pPr>
              <w:spacing w:after="0" w:line="240" w:lineRule="auto"/>
              <w:rPr>
                <w:rFonts w:ascii="Arial Narrow" w:hAnsi="Arial Narrow"/>
              </w:rPr>
            </w:pPr>
            <w:r w:rsidRPr="0098752D">
              <w:rPr>
                <w:rFonts w:ascii="Arial Narrow" w:hAnsi="Arial Narrow"/>
              </w:rPr>
              <w:t>N/A</w:t>
            </w:r>
          </w:p>
        </w:tc>
      </w:tr>
      <w:tr w:rsidR="007A0CC2" w:rsidRPr="0098752D" w14:paraId="5AD8634A" w14:textId="77777777">
        <w:trPr>
          <w:trHeight w:val="315"/>
        </w:trPr>
        <w:tc>
          <w:tcPr>
            <w:tcW w:w="2588" w:type="dxa"/>
            <w:vAlign w:val="center"/>
          </w:tcPr>
          <w:p w14:paraId="5AD86348" w14:textId="77777777" w:rsidR="007A0CC2" w:rsidRPr="0098752D" w:rsidRDefault="007A0CC2">
            <w:pPr>
              <w:spacing w:after="0" w:line="240" w:lineRule="auto"/>
              <w:rPr>
                <w:rFonts w:ascii="Arial Narrow" w:hAnsi="Arial Narrow"/>
                <w:b/>
              </w:rPr>
            </w:pPr>
            <w:r w:rsidRPr="0098752D">
              <w:rPr>
                <w:rFonts w:ascii="Arial Narrow" w:hAnsi="Arial Narrow"/>
                <w:b/>
              </w:rPr>
              <w:t>PLAZO FINAL</w:t>
            </w:r>
          </w:p>
        </w:tc>
        <w:tc>
          <w:tcPr>
            <w:tcW w:w="7087" w:type="dxa"/>
            <w:vAlign w:val="center"/>
          </w:tcPr>
          <w:p w14:paraId="5AD86349" w14:textId="77777777" w:rsidR="007A0CC2" w:rsidRPr="0098752D" w:rsidRDefault="007A0CC2">
            <w:pPr>
              <w:spacing w:after="0" w:line="240" w:lineRule="auto"/>
              <w:rPr>
                <w:rFonts w:ascii="Arial Narrow" w:hAnsi="Arial Narrow"/>
              </w:rPr>
            </w:pPr>
            <w:r w:rsidRPr="0098752D">
              <w:rPr>
                <w:rFonts w:ascii="Arial Narrow" w:hAnsi="Arial Narrow"/>
              </w:rPr>
              <w:t xml:space="preserve">N/A </w:t>
            </w:r>
          </w:p>
        </w:tc>
      </w:tr>
      <w:tr w:rsidR="007A0CC2" w:rsidRPr="0098752D" w14:paraId="5AD8634D" w14:textId="77777777">
        <w:trPr>
          <w:trHeight w:val="315"/>
        </w:trPr>
        <w:tc>
          <w:tcPr>
            <w:tcW w:w="2588" w:type="dxa"/>
            <w:vAlign w:val="center"/>
          </w:tcPr>
          <w:p w14:paraId="5AD8634B" w14:textId="77777777" w:rsidR="007A0CC2" w:rsidRPr="0098752D" w:rsidRDefault="007A0CC2">
            <w:pPr>
              <w:spacing w:after="0" w:line="240" w:lineRule="auto"/>
              <w:rPr>
                <w:rFonts w:ascii="Arial Narrow" w:hAnsi="Arial Narrow"/>
                <w:b/>
              </w:rPr>
            </w:pPr>
            <w:r w:rsidRPr="0098752D">
              <w:rPr>
                <w:rFonts w:ascii="Arial Narrow" w:hAnsi="Arial Narrow"/>
                <w:b/>
              </w:rPr>
              <w:t>OTRAS MODIFICACIONES</w:t>
            </w:r>
          </w:p>
        </w:tc>
        <w:tc>
          <w:tcPr>
            <w:tcW w:w="7087" w:type="dxa"/>
            <w:vAlign w:val="center"/>
          </w:tcPr>
          <w:p w14:paraId="5AD8634C" w14:textId="77777777" w:rsidR="007A0CC2" w:rsidRPr="0098752D" w:rsidRDefault="007A0CC2">
            <w:pPr>
              <w:spacing w:after="0" w:line="240" w:lineRule="auto"/>
              <w:jc w:val="both"/>
              <w:rPr>
                <w:rFonts w:ascii="Arial Narrow" w:hAnsi="Arial Narrow"/>
              </w:rPr>
            </w:pPr>
            <w:r>
              <w:rPr>
                <w:rFonts w:ascii="Arial Narrow" w:hAnsi="Arial Narrow"/>
              </w:rPr>
              <w:t xml:space="preserve">N/A </w:t>
            </w:r>
          </w:p>
        </w:tc>
      </w:tr>
    </w:tbl>
    <w:p w14:paraId="5AD8634E" w14:textId="77777777" w:rsidR="007A0CC2" w:rsidRPr="0098752D" w:rsidRDefault="007A0CC2" w:rsidP="007A0CC2">
      <w:pPr>
        <w:jc w:val="center"/>
        <w:rPr>
          <w:rFonts w:ascii="Arial Narrow" w:hAnsi="Arial Narrow"/>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8"/>
        <w:gridCol w:w="7937"/>
      </w:tblGrid>
      <w:tr w:rsidR="007A0CC2" w:rsidRPr="0098752D" w14:paraId="5AD86350" w14:textId="77777777">
        <w:trPr>
          <w:trHeight w:val="294"/>
        </w:trPr>
        <w:tc>
          <w:tcPr>
            <w:tcW w:w="9675" w:type="dxa"/>
            <w:gridSpan w:val="2"/>
          </w:tcPr>
          <w:p w14:paraId="5AD8634F" w14:textId="77777777" w:rsidR="007A0CC2" w:rsidRPr="0098752D" w:rsidRDefault="007A0CC2">
            <w:pPr>
              <w:spacing w:after="0" w:line="240" w:lineRule="auto"/>
              <w:jc w:val="center"/>
              <w:rPr>
                <w:rFonts w:ascii="Arial Narrow" w:hAnsi="Arial Narrow"/>
                <w:b/>
                <w:i/>
                <w:u w:val="single"/>
              </w:rPr>
            </w:pPr>
            <w:r w:rsidRPr="0098752D">
              <w:rPr>
                <w:rFonts w:ascii="Arial Narrow" w:hAnsi="Arial Narrow"/>
                <w:b/>
                <w:i/>
                <w:u w:val="single"/>
              </w:rPr>
              <w:t xml:space="preserve">INFORMACIÓN DE LA SOLICITUD </w:t>
            </w:r>
          </w:p>
        </w:tc>
      </w:tr>
      <w:tr w:rsidR="007A0CC2" w:rsidRPr="0098752D" w14:paraId="5AD86354" w14:textId="77777777">
        <w:trPr>
          <w:trHeight w:val="465"/>
        </w:trPr>
        <w:tc>
          <w:tcPr>
            <w:tcW w:w="1738" w:type="dxa"/>
            <w:vAlign w:val="center"/>
          </w:tcPr>
          <w:p w14:paraId="5AD86351" w14:textId="77777777" w:rsidR="007A0CC2" w:rsidRPr="0098752D" w:rsidRDefault="007A0CC2">
            <w:pPr>
              <w:spacing w:after="0"/>
              <w:jc w:val="center"/>
              <w:rPr>
                <w:rFonts w:ascii="Arial Narrow" w:hAnsi="Arial Narrow"/>
                <w:b/>
              </w:rPr>
            </w:pPr>
            <w:r w:rsidRPr="0098752D">
              <w:rPr>
                <w:rFonts w:ascii="Arial Narrow" w:hAnsi="Arial Narrow"/>
                <w:b/>
              </w:rPr>
              <w:t>TIPO DE MODIFICACIÓN</w:t>
            </w:r>
          </w:p>
        </w:tc>
        <w:tc>
          <w:tcPr>
            <w:tcW w:w="7937" w:type="dxa"/>
            <w:vAlign w:val="center"/>
          </w:tcPr>
          <w:p w14:paraId="5AD86352" w14:textId="77777777" w:rsidR="007A0CC2" w:rsidRPr="0098752D" w:rsidRDefault="007A0CC2">
            <w:pPr>
              <w:spacing w:after="0" w:line="240" w:lineRule="auto"/>
              <w:rPr>
                <w:rFonts w:ascii="Arial Narrow" w:hAnsi="Arial Narrow"/>
                <w:color w:val="3366FF"/>
              </w:rPr>
            </w:pPr>
          </w:p>
          <w:p w14:paraId="5AD86353" w14:textId="77777777" w:rsidR="007A0CC2" w:rsidRPr="0098752D" w:rsidRDefault="007A0CC2">
            <w:pPr>
              <w:spacing w:after="0" w:line="240" w:lineRule="auto"/>
              <w:rPr>
                <w:rFonts w:ascii="Arial Narrow" w:hAnsi="Arial Narrow"/>
                <w:b/>
              </w:rPr>
            </w:pPr>
            <w:r w:rsidRPr="0098752D">
              <w:rPr>
                <w:rFonts w:ascii="Arial Narrow" w:hAnsi="Arial Narrow"/>
                <w:b/>
              </w:rPr>
              <w:t>MODIFICACIÓN Y ADICIÓN</w:t>
            </w:r>
            <w:r>
              <w:rPr>
                <w:rFonts w:ascii="Arial Narrow" w:hAnsi="Arial Narrow"/>
                <w:b/>
              </w:rPr>
              <w:t xml:space="preserve"> DE RECURSOS</w:t>
            </w:r>
          </w:p>
        </w:tc>
      </w:tr>
      <w:tr w:rsidR="007A0CC2" w:rsidRPr="0098752D" w14:paraId="5AD86357" w14:textId="77777777">
        <w:trPr>
          <w:trHeight w:val="465"/>
        </w:trPr>
        <w:tc>
          <w:tcPr>
            <w:tcW w:w="1738" w:type="dxa"/>
            <w:vAlign w:val="center"/>
          </w:tcPr>
          <w:p w14:paraId="5AD86355" w14:textId="77777777" w:rsidR="007A0CC2" w:rsidRPr="0098752D" w:rsidRDefault="007A0CC2">
            <w:pPr>
              <w:spacing w:after="0"/>
              <w:jc w:val="center"/>
              <w:rPr>
                <w:rFonts w:ascii="Arial Narrow" w:hAnsi="Arial Narrow"/>
                <w:b/>
              </w:rPr>
            </w:pPr>
            <w:r w:rsidRPr="0098752D">
              <w:rPr>
                <w:rFonts w:ascii="Arial Narrow" w:hAnsi="Arial Narrow"/>
                <w:b/>
              </w:rPr>
              <w:t>ADICIÓN</w:t>
            </w:r>
          </w:p>
        </w:tc>
        <w:tc>
          <w:tcPr>
            <w:tcW w:w="7937" w:type="dxa"/>
            <w:vAlign w:val="center"/>
          </w:tcPr>
          <w:p w14:paraId="5AD86356" w14:textId="77777777" w:rsidR="007A0CC2" w:rsidRPr="0098752D" w:rsidRDefault="007A0CC2">
            <w:pPr>
              <w:spacing w:after="0" w:line="240" w:lineRule="auto"/>
              <w:rPr>
                <w:rFonts w:ascii="Arial Narrow" w:hAnsi="Arial Narrow"/>
                <w:b/>
              </w:rPr>
            </w:pPr>
            <w:r w:rsidRPr="00F12782">
              <w:rPr>
                <w:rFonts w:ascii="Arial Narrow" w:hAnsi="Arial Narrow"/>
                <w:b/>
                <w:noProof/>
              </w:rPr>
              <w:t>Cinco millones quinientos sesenta y dos mil ochenta y ocho pesos colombianos</w:t>
            </w:r>
            <w:r w:rsidRPr="0098752D">
              <w:rPr>
                <w:rFonts w:ascii="Arial Narrow" w:hAnsi="Arial Narrow"/>
                <w:b/>
              </w:rPr>
              <w:t xml:space="preserve"> M/CTE (</w:t>
            </w:r>
            <w:r w:rsidRPr="00F12782">
              <w:rPr>
                <w:rFonts w:ascii="Arial Narrow" w:hAnsi="Arial Narrow"/>
                <w:b/>
                <w:noProof/>
              </w:rPr>
              <w:t>$ 5.562.088</w:t>
            </w:r>
            <w:r w:rsidRPr="0098752D">
              <w:rPr>
                <w:rFonts w:ascii="Arial Narrow" w:hAnsi="Arial Narrow"/>
                <w:b/>
              </w:rPr>
              <w:t>)</w:t>
            </w:r>
          </w:p>
        </w:tc>
      </w:tr>
      <w:tr w:rsidR="007A0CC2" w:rsidRPr="0098752D" w14:paraId="5AD8635A" w14:textId="77777777">
        <w:trPr>
          <w:trHeight w:val="465"/>
        </w:trPr>
        <w:tc>
          <w:tcPr>
            <w:tcW w:w="1738" w:type="dxa"/>
            <w:vAlign w:val="center"/>
          </w:tcPr>
          <w:p w14:paraId="5AD86358" w14:textId="77777777" w:rsidR="007A0CC2" w:rsidRPr="0098752D" w:rsidRDefault="007A0CC2">
            <w:pPr>
              <w:spacing w:after="0"/>
              <w:jc w:val="center"/>
              <w:rPr>
                <w:rFonts w:ascii="Arial Narrow" w:hAnsi="Arial Narrow"/>
                <w:b/>
              </w:rPr>
            </w:pPr>
            <w:r w:rsidRPr="0098752D">
              <w:rPr>
                <w:rFonts w:ascii="Arial Narrow" w:hAnsi="Arial Narrow"/>
                <w:b/>
              </w:rPr>
              <w:t>CDP</w:t>
            </w:r>
          </w:p>
        </w:tc>
        <w:tc>
          <w:tcPr>
            <w:tcW w:w="7937" w:type="dxa"/>
            <w:vAlign w:val="center"/>
          </w:tcPr>
          <w:p w14:paraId="5AD86359" w14:textId="77777777" w:rsidR="007A0CC2" w:rsidRPr="0098752D" w:rsidRDefault="007A0CC2">
            <w:pPr>
              <w:spacing w:after="0" w:line="240" w:lineRule="auto"/>
              <w:rPr>
                <w:rFonts w:ascii="Arial Narrow" w:hAnsi="Arial Narrow"/>
              </w:rPr>
            </w:pPr>
            <w:r w:rsidRPr="00F12782">
              <w:rPr>
                <w:rFonts w:ascii="Arial Narrow" w:hAnsi="Arial Narrow"/>
                <w:b/>
                <w:bCs/>
                <w:noProof/>
              </w:rPr>
              <w:t>112426</w:t>
            </w:r>
            <w:r w:rsidRPr="0098752D">
              <w:rPr>
                <w:rFonts w:ascii="Arial Narrow" w:hAnsi="Arial Narrow"/>
                <w:b/>
                <w:bCs/>
              </w:rPr>
              <w:t xml:space="preserve"> del </w:t>
            </w:r>
            <w:r w:rsidRPr="00F12782">
              <w:rPr>
                <w:rFonts w:ascii="Arial Narrow" w:hAnsi="Arial Narrow"/>
                <w:b/>
                <w:bCs/>
                <w:noProof/>
              </w:rPr>
              <w:t>1/29/2026</w:t>
            </w:r>
            <w:r>
              <w:rPr>
                <w:rFonts w:ascii="Arial Narrow" w:hAnsi="Arial Narrow"/>
                <w:b/>
                <w:bCs/>
              </w:rPr>
              <w:t xml:space="preserve"> </w:t>
            </w:r>
          </w:p>
        </w:tc>
      </w:tr>
      <w:tr w:rsidR="007A0CC2" w:rsidRPr="0098752D" w14:paraId="5AD86361" w14:textId="77777777">
        <w:trPr>
          <w:trHeight w:val="465"/>
        </w:trPr>
        <w:tc>
          <w:tcPr>
            <w:tcW w:w="1738" w:type="dxa"/>
            <w:vAlign w:val="center"/>
          </w:tcPr>
          <w:p w14:paraId="5AD8635B" w14:textId="77777777" w:rsidR="007A0CC2" w:rsidRPr="0098752D" w:rsidRDefault="007A0CC2">
            <w:pPr>
              <w:spacing w:after="0"/>
              <w:jc w:val="center"/>
              <w:rPr>
                <w:rFonts w:ascii="Arial Narrow" w:hAnsi="Arial Narrow"/>
                <w:b/>
              </w:rPr>
            </w:pPr>
            <w:r w:rsidRPr="0098752D">
              <w:rPr>
                <w:rFonts w:ascii="Arial Narrow" w:hAnsi="Arial Narrow"/>
                <w:b/>
              </w:rPr>
              <w:t xml:space="preserve">FORMA DE PAGO </w:t>
            </w:r>
          </w:p>
        </w:tc>
        <w:tc>
          <w:tcPr>
            <w:tcW w:w="7937" w:type="dxa"/>
            <w:vAlign w:val="center"/>
          </w:tcPr>
          <w:p w14:paraId="5AD8635C" w14:textId="77777777" w:rsidR="007A0CC2" w:rsidRPr="0056766B" w:rsidRDefault="007A0CC2">
            <w:pPr>
              <w:spacing w:after="0" w:line="240" w:lineRule="auto"/>
              <w:jc w:val="both"/>
              <w:rPr>
                <w:rFonts w:ascii="Arial Narrow" w:hAnsi="Arial Narrow"/>
                <w:i/>
                <w:iCs/>
              </w:rPr>
            </w:pPr>
            <w:r w:rsidRPr="0056766B">
              <w:rPr>
                <w:rFonts w:ascii="Arial Narrow" w:hAnsi="Arial Narrow"/>
                <w:i/>
                <w:iCs/>
              </w:rPr>
              <w:t xml:space="preserve">Los honorarios derivados del presente contrato serán cancelados por el Instituto Colombiano de Bienestar Familiar – ICBF al contratista conforme a las disposiciones presupuestales vigentes, la programación mensualizada de caja (PAC) y las orientaciones impartidas por la ordenación del gasto en el marco del proceso de contratación para la operación directa de los servicios de atención a la primera infancia – vigencia </w:t>
            </w:r>
            <w:r w:rsidRPr="0056766B">
              <w:rPr>
                <w:rFonts w:ascii="Arial Narrow" w:hAnsi="Arial Narrow"/>
                <w:b/>
                <w:bCs/>
                <w:i/>
                <w:iCs/>
              </w:rPr>
              <w:t>2026</w:t>
            </w:r>
            <w:r w:rsidRPr="0056766B">
              <w:rPr>
                <w:rFonts w:ascii="Arial Narrow" w:hAnsi="Arial Narrow"/>
                <w:i/>
                <w:iCs/>
              </w:rPr>
              <w:t xml:space="preserve">. </w:t>
            </w:r>
          </w:p>
          <w:p w14:paraId="5AD8635D" w14:textId="77777777" w:rsidR="007A0CC2" w:rsidRPr="0056766B" w:rsidRDefault="007A0CC2">
            <w:pPr>
              <w:spacing w:after="0" w:line="240" w:lineRule="auto"/>
              <w:jc w:val="both"/>
              <w:rPr>
                <w:rFonts w:ascii="Arial Narrow" w:hAnsi="Arial Narrow"/>
                <w:i/>
                <w:iCs/>
              </w:rPr>
            </w:pPr>
          </w:p>
          <w:p w14:paraId="5AD8635E" w14:textId="77777777" w:rsidR="007A0CC2" w:rsidRPr="0056766B" w:rsidRDefault="007A0CC2">
            <w:pPr>
              <w:spacing w:after="0" w:line="240" w:lineRule="auto"/>
              <w:jc w:val="both"/>
              <w:rPr>
                <w:rFonts w:ascii="Arial Narrow" w:hAnsi="Arial Narrow"/>
                <w:i/>
                <w:iCs/>
              </w:rPr>
            </w:pPr>
            <w:r w:rsidRPr="0056766B">
              <w:rPr>
                <w:rFonts w:ascii="Arial Narrow" w:hAnsi="Arial Narrow"/>
                <w:i/>
                <w:iCs/>
              </w:rPr>
              <w:t xml:space="preserve">El valor del contrato se pagará al contratista en mensualidades vencidas, salvo el mes de diciembre, cuyo pago se realizará dentro del mismo mes (cuando aplique). Cada mensualidad será definida de acuerdo con el valor mensual indicado anteriormente. Para el primer mes de ejecución, el valor de los honorarios corresponderá al valor concertado por la Ordenación del Gasto y el proveedor, tal y como se refleja en el flujo de pagos que hace parte de este estudio previo. </w:t>
            </w:r>
          </w:p>
          <w:p w14:paraId="5AD8635F" w14:textId="77777777" w:rsidR="007A0CC2" w:rsidRPr="0056766B" w:rsidRDefault="007A0CC2">
            <w:pPr>
              <w:spacing w:after="0" w:line="240" w:lineRule="auto"/>
              <w:jc w:val="both"/>
              <w:rPr>
                <w:rFonts w:ascii="Arial Narrow" w:hAnsi="Arial Narrow"/>
                <w:i/>
                <w:iCs/>
              </w:rPr>
            </w:pPr>
          </w:p>
          <w:p w14:paraId="5AD86360" w14:textId="77777777" w:rsidR="007A0CC2" w:rsidRPr="0098752D" w:rsidRDefault="007A0CC2">
            <w:pPr>
              <w:spacing w:after="0" w:line="240" w:lineRule="auto"/>
              <w:jc w:val="both"/>
              <w:rPr>
                <w:rFonts w:ascii="Arial Narrow" w:hAnsi="Arial Narrow"/>
                <w:color w:val="3366FF"/>
              </w:rPr>
            </w:pPr>
            <w:r w:rsidRPr="0056766B">
              <w:rPr>
                <w:rFonts w:ascii="Arial Narrow" w:hAnsi="Arial Narrow"/>
                <w:b/>
                <w:bCs/>
                <w:i/>
                <w:iCs/>
              </w:rPr>
              <w:t>El cronograma y los valores de cada uno de los pagos</w:t>
            </w:r>
            <w:r w:rsidRPr="0056766B">
              <w:rPr>
                <w:rFonts w:ascii="Arial Narrow" w:hAnsi="Arial Narrow"/>
                <w:i/>
                <w:iCs/>
              </w:rPr>
              <w:t xml:space="preserve"> estarán establecidos en el </w:t>
            </w:r>
            <w:r w:rsidRPr="0056766B">
              <w:rPr>
                <w:rFonts w:ascii="Arial Narrow" w:hAnsi="Arial Narrow"/>
                <w:b/>
                <w:bCs/>
                <w:i/>
                <w:iCs/>
              </w:rPr>
              <w:t>flujo de pagos</w:t>
            </w:r>
            <w:r w:rsidRPr="0056766B">
              <w:rPr>
                <w:rFonts w:ascii="Arial Narrow" w:hAnsi="Arial Narrow"/>
                <w:i/>
                <w:iCs/>
              </w:rPr>
              <w:t xml:space="preserve">, que hace parte integral de los documentos contractuales. Este formato está diligenciado por el área líder de la necesidad y refleja los montos, número de pagos y períodos de causación necesarios para el Registro Presupuestal. </w:t>
            </w:r>
          </w:p>
        </w:tc>
      </w:tr>
      <w:tr w:rsidR="007A0CC2" w:rsidRPr="00EB08A4" w14:paraId="5AD86364" w14:textId="77777777">
        <w:trPr>
          <w:trHeight w:val="465"/>
        </w:trPr>
        <w:tc>
          <w:tcPr>
            <w:tcW w:w="1738" w:type="dxa"/>
            <w:vAlign w:val="center"/>
          </w:tcPr>
          <w:p w14:paraId="5AD86362" w14:textId="77777777" w:rsidR="007A0CC2" w:rsidRPr="00EB08A4" w:rsidRDefault="007A0CC2">
            <w:pPr>
              <w:spacing w:after="0"/>
              <w:jc w:val="center"/>
              <w:rPr>
                <w:rFonts w:ascii="Arial Narrow" w:hAnsi="Arial Narrow"/>
                <w:b/>
              </w:rPr>
            </w:pPr>
            <w:r>
              <w:rPr>
                <w:rFonts w:ascii="Arial Narrow" w:hAnsi="Arial Narrow"/>
                <w:b/>
              </w:rPr>
              <w:t>REDUCCIÓN</w:t>
            </w:r>
          </w:p>
        </w:tc>
        <w:tc>
          <w:tcPr>
            <w:tcW w:w="7937" w:type="dxa"/>
            <w:vAlign w:val="center"/>
          </w:tcPr>
          <w:p w14:paraId="5AD86363" w14:textId="77777777" w:rsidR="007A0CC2" w:rsidRPr="003F5603" w:rsidRDefault="007A0CC2">
            <w:pPr>
              <w:spacing w:after="0" w:line="240" w:lineRule="auto"/>
              <w:rPr>
                <w:rFonts w:ascii="Arial Narrow" w:hAnsi="Arial Narrow"/>
              </w:rPr>
            </w:pPr>
            <w:r w:rsidRPr="003F5603">
              <w:rPr>
                <w:rFonts w:ascii="Arial Narrow" w:hAnsi="Arial Narrow"/>
              </w:rPr>
              <w:t>N/A</w:t>
            </w:r>
          </w:p>
        </w:tc>
      </w:tr>
      <w:tr w:rsidR="007A0CC2" w:rsidRPr="00EB08A4" w14:paraId="5AD86367" w14:textId="77777777">
        <w:trPr>
          <w:trHeight w:val="465"/>
        </w:trPr>
        <w:tc>
          <w:tcPr>
            <w:tcW w:w="1738" w:type="dxa"/>
            <w:vAlign w:val="center"/>
          </w:tcPr>
          <w:p w14:paraId="5AD86365" w14:textId="77777777" w:rsidR="007A0CC2" w:rsidRPr="00EB08A4" w:rsidRDefault="007A0CC2">
            <w:pPr>
              <w:spacing w:after="0"/>
              <w:jc w:val="center"/>
              <w:rPr>
                <w:rFonts w:ascii="Arial Narrow" w:hAnsi="Arial Narrow"/>
                <w:b/>
              </w:rPr>
            </w:pPr>
            <w:r w:rsidRPr="00EB08A4">
              <w:rPr>
                <w:rFonts w:ascii="Arial Narrow" w:hAnsi="Arial Narrow"/>
                <w:b/>
              </w:rPr>
              <w:t>LIBERACI</w:t>
            </w:r>
            <w:r>
              <w:rPr>
                <w:rFonts w:ascii="Arial Narrow" w:hAnsi="Arial Narrow"/>
                <w:b/>
              </w:rPr>
              <w:t>Ó</w:t>
            </w:r>
            <w:r w:rsidRPr="00EB08A4">
              <w:rPr>
                <w:rFonts w:ascii="Arial Narrow" w:hAnsi="Arial Narrow"/>
                <w:b/>
              </w:rPr>
              <w:t>N</w:t>
            </w:r>
          </w:p>
        </w:tc>
        <w:tc>
          <w:tcPr>
            <w:tcW w:w="7937" w:type="dxa"/>
            <w:vAlign w:val="center"/>
          </w:tcPr>
          <w:p w14:paraId="5AD86366" w14:textId="77777777" w:rsidR="007A0CC2" w:rsidRPr="003F5603" w:rsidRDefault="007A0CC2">
            <w:pPr>
              <w:spacing w:after="0" w:line="240" w:lineRule="auto"/>
              <w:rPr>
                <w:rFonts w:ascii="Arial Narrow" w:hAnsi="Arial Narrow"/>
              </w:rPr>
            </w:pPr>
            <w:r w:rsidRPr="003F5603">
              <w:rPr>
                <w:rFonts w:ascii="Arial Narrow" w:hAnsi="Arial Narrow"/>
              </w:rPr>
              <w:t>N/A</w:t>
            </w:r>
          </w:p>
        </w:tc>
      </w:tr>
      <w:tr w:rsidR="007A0CC2" w:rsidRPr="00EB08A4" w14:paraId="5AD8636A" w14:textId="77777777">
        <w:trPr>
          <w:trHeight w:val="465"/>
        </w:trPr>
        <w:tc>
          <w:tcPr>
            <w:tcW w:w="1738" w:type="dxa"/>
            <w:vAlign w:val="center"/>
          </w:tcPr>
          <w:p w14:paraId="5AD86368" w14:textId="77777777" w:rsidR="007A0CC2" w:rsidRPr="00EB08A4" w:rsidRDefault="007A0CC2">
            <w:pPr>
              <w:spacing w:after="0"/>
              <w:jc w:val="center"/>
              <w:rPr>
                <w:rFonts w:ascii="Arial Narrow" w:hAnsi="Arial Narrow"/>
                <w:b/>
              </w:rPr>
            </w:pPr>
            <w:r w:rsidRPr="00EB08A4">
              <w:rPr>
                <w:rFonts w:ascii="Arial Narrow" w:hAnsi="Arial Narrow"/>
                <w:b/>
              </w:rPr>
              <w:t>PR</w:t>
            </w:r>
            <w:r>
              <w:rPr>
                <w:rFonts w:ascii="Arial Narrow" w:hAnsi="Arial Narrow"/>
                <w:b/>
              </w:rPr>
              <w:t>Ó</w:t>
            </w:r>
            <w:r w:rsidRPr="00EB08A4">
              <w:rPr>
                <w:rFonts w:ascii="Arial Narrow" w:hAnsi="Arial Narrow"/>
                <w:b/>
              </w:rPr>
              <w:t>RROGA</w:t>
            </w:r>
          </w:p>
        </w:tc>
        <w:tc>
          <w:tcPr>
            <w:tcW w:w="7937" w:type="dxa"/>
            <w:vAlign w:val="center"/>
          </w:tcPr>
          <w:p w14:paraId="5AD86369" w14:textId="77777777" w:rsidR="007A0CC2" w:rsidRPr="003F5603" w:rsidRDefault="007A0CC2">
            <w:pPr>
              <w:spacing w:after="0" w:line="240" w:lineRule="auto"/>
              <w:jc w:val="both"/>
              <w:rPr>
                <w:rFonts w:ascii="Arial Narrow" w:hAnsi="Arial Narrow"/>
              </w:rPr>
            </w:pPr>
            <w:r w:rsidRPr="003F5603">
              <w:rPr>
                <w:rFonts w:ascii="Arial Narrow" w:hAnsi="Arial Narrow"/>
              </w:rPr>
              <w:t>N/A</w:t>
            </w:r>
          </w:p>
        </w:tc>
      </w:tr>
      <w:tr w:rsidR="007A0CC2" w:rsidRPr="00EB08A4" w14:paraId="5AD8636D" w14:textId="77777777">
        <w:trPr>
          <w:trHeight w:val="465"/>
        </w:trPr>
        <w:tc>
          <w:tcPr>
            <w:tcW w:w="1738" w:type="dxa"/>
            <w:vAlign w:val="center"/>
          </w:tcPr>
          <w:p w14:paraId="5AD8636B" w14:textId="77777777" w:rsidR="007A0CC2" w:rsidRPr="00EB08A4" w:rsidRDefault="007A0CC2">
            <w:pPr>
              <w:spacing w:after="0"/>
              <w:jc w:val="center"/>
              <w:rPr>
                <w:rFonts w:ascii="Arial Narrow" w:hAnsi="Arial Narrow"/>
                <w:b/>
              </w:rPr>
            </w:pPr>
            <w:r>
              <w:rPr>
                <w:rFonts w:ascii="Arial Narrow" w:hAnsi="Arial Narrow"/>
                <w:b/>
              </w:rPr>
              <w:t>SUSP</w:t>
            </w:r>
            <w:r w:rsidRPr="00EB08A4">
              <w:rPr>
                <w:rFonts w:ascii="Arial Narrow" w:hAnsi="Arial Narrow"/>
                <w:b/>
              </w:rPr>
              <w:t>ENSI</w:t>
            </w:r>
            <w:r>
              <w:rPr>
                <w:rFonts w:ascii="Arial Narrow" w:hAnsi="Arial Narrow"/>
                <w:b/>
              </w:rPr>
              <w:t>Ó</w:t>
            </w:r>
            <w:r w:rsidRPr="00EB08A4">
              <w:rPr>
                <w:rFonts w:ascii="Arial Narrow" w:hAnsi="Arial Narrow"/>
                <w:b/>
              </w:rPr>
              <w:t>N</w:t>
            </w:r>
          </w:p>
        </w:tc>
        <w:tc>
          <w:tcPr>
            <w:tcW w:w="7937" w:type="dxa"/>
            <w:vAlign w:val="center"/>
          </w:tcPr>
          <w:p w14:paraId="5AD8636C" w14:textId="77777777" w:rsidR="007A0CC2" w:rsidRPr="003F5603" w:rsidRDefault="007A0CC2">
            <w:pPr>
              <w:spacing w:after="0" w:line="240" w:lineRule="auto"/>
              <w:rPr>
                <w:rFonts w:ascii="Arial Narrow" w:hAnsi="Arial Narrow"/>
              </w:rPr>
            </w:pPr>
            <w:r w:rsidRPr="003F5603">
              <w:rPr>
                <w:rFonts w:ascii="Arial Narrow" w:hAnsi="Arial Narrow"/>
              </w:rPr>
              <w:t>N/A</w:t>
            </w:r>
          </w:p>
        </w:tc>
      </w:tr>
      <w:tr w:rsidR="007A0CC2" w:rsidRPr="00EB08A4" w14:paraId="5AD86370" w14:textId="77777777">
        <w:trPr>
          <w:trHeight w:val="465"/>
        </w:trPr>
        <w:tc>
          <w:tcPr>
            <w:tcW w:w="1738" w:type="dxa"/>
            <w:vAlign w:val="center"/>
          </w:tcPr>
          <w:p w14:paraId="5AD8636E" w14:textId="77777777" w:rsidR="007A0CC2" w:rsidRDefault="007A0CC2">
            <w:pPr>
              <w:spacing w:after="0"/>
              <w:jc w:val="center"/>
              <w:rPr>
                <w:rFonts w:ascii="Arial Narrow" w:hAnsi="Arial Narrow"/>
                <w:b/>
              </w:rPr>
            </w:pPr>
            <w:r w:rsidRPr="003F5603">
              <w:rPr>
                <w:rFonts w:ascii="Arial Narrow" w:hAnsi="Arial Narrow"/>
                <w:b/>
              </w:rPr>
              <w:lastRenderedPageBreak/>
              <w:t>TERMINACIÓN ANTICIPADA</w:t>
            </w:r>
          </w:p>
        </w:tc>
        <w:tc>
          <w:tcPr>
            <w:tcW w:w="7937" w:type="dxa"/>
            <w:vAlign w:val="center"/>
          </w:tcPr>
          <w:p w14:paraId="5AD8636F" w14:textId="77777777" w:rsidR="007A0CC2" w:rsidRPr="003F5603" w:rsidRDefault="007A0CC2">
            <w:pPr>
              <w:spacing w:after="0" w:line="240" w:lineRule="auto"/>
              <w:jc w:val="both"/>
              <w:rPr>
                <w:rFonts w:ascii="Arial Narrow" w:hAnsi="Arial Narrow"/>
              </w:rPr>
            </w:pPr>
            <w:r w:rsidRPr="003F5603">
              <w:rPr>
                <w:rFonts w:ascii="Arial Narrow" w:hAnsi="Arial Narrow"/>
              </w:rPr>
              <w:t>N/A</w:t>
            </w:r>
          </w:p>
        </w:tc>
      </w:tr>
      <w:tr w:rsidR="007A0CC2" w:rsidRPr="00EB08A4" w14:paraId="5AD86373" w14:textId="77777777">
        <w:trPr>
          <w:trHeight w:val="465"/>
        </w:trPr>
        <w:tc>
          <w:tcPr>
            <w:tcW w:w="1738" w:type="dxa"/>
            <w:tcBorders>
              <w:bottom w:val="single" w:sz="4" w:space="0" w:color="auto"/>
            </w:tcBorders>
            <w:vAlign w:val="center"/>
          </w:tcPr>
          <w:p w14:paraId="5AD86371" w14:textId="77777777" w:rsidR="007A0CC2" w:rsidRPr="00EB08A4" w:rsidRDefault="007A0CC2">
            <w:pPr>
              <w:spacing w:after="0"/>
              <w:jc w:val="center"/>
              <w:rPr>
                <w:rFonts w:ascii="Arial Narrow" w:hAnsi="Arial Narrow"/>
                <w:b/>
              </w:rPr>
            </w:pPr>
            <w:r w:rsidRPr="00EB08A4">
              <w:rPr>
                <w:rFonts w:ascii="Arial Narrow" w:hAnsi="Arial Narrow"/>
                <w:b/>
              </w:rPr>
              <w:t>OTRA MODIFICACIÓN</w:t>
            </w:r>
          </w:p>
        </w:tc>
        <w:tc>
          <w:tcPr>
            <w:tcW w:w="7937" w:type="dxa"/>
            <w:tcBorders>
              <w:bottom w:val="single" w:sz="4" w:space="0" w:color="auto"/>
            </w:tcBorders>
            <w:vAlign w:val="center"/>
          </w:tcPr>
          <w:p w14:paraId="5AD86372" w14:textId="77777777" w:rsidR="007A0CC2" w:rsidRPr="00562AA9" w:rsidRDefault="007A0CC2">
            <w:pPr>
              <w:spacing w:after="0" w:line="240" w:lineRule="auto"/>
              <w:jc w:val="both"/>
              <w:rPr>
                <w:rFonts w:ascii="Arial Narrow" w:hAnsi="Arial Narrow"/>
                <w:color w:val="3366FF"/>
              </w:rPr>
            </w:pPr>
            <w:r w:rsidRPr="003F5603">
              <w:rPr>
                <w:rFonts w:ascii="Arial Narrow" w:hAnsi="Arial Narrow"/>
              </w:rPr>
              <w:t xml:space="preserve">Modifíquese </w:t>
            </w:r>
            <w:r>
              <w:rPr>
                <w:rFonts w:ascii="Arial Narrow" w:hAnsi="Arial Narrow"/>
              </w:rPr>
              <w:t>el Literal I del Numeral 13 Forma</w:t>
            </w:r>
            <w:r w:rsidRPr="0056766B">
              <w:rPr>
                <w:rFonts w:ascii="Arial Narrow" w:hAnsi="Arial Narrow"/>
                <w:b/>
              </w:rPr>
              <w:t xml:space="preserve"> de pago de los honorarios y valor estimado del contrato</w:t>
            </w:r>
            <w:r w:rsidRPr="003F5603">
              <w:rPr>
                <w:rFonts w:ascii="Arial Narrow" w:hAnsi="Arial Narrow"/>
              </w:rPr>
              <w:t xml:space="preserve"> de l</w:t>
            </w:r>
            <w:r>
              <w:rPr>
                <w:rFonts w:ascii="Arial Narrow" w:hAnsi="Arial Narrow"/>
              </w:rPr>
              <w:t xml:space="preserve">os Estudios Previos del Contrato de Prestación de Servicios Profesionales y/o Apoyo a la gestión número </w:t>
            </w:r>
            <w:r w:rsidRPr="00F12782">
              <w:rPr>
                <w:rFonts w:ascii="Arial Narrow" w:hAnsi="Arial Narrow" w:cs="Arial"/>
                <w:b/>
                <w:noProof/>
              </w:rPr>
              <w:t>76009042026</w:t>
            </w:r>
            <w:r>
              <w:rPr>
                <w:rFonts w:ascii="Arial Narrow" w:hAnsi="Arial Narrow"/>
              </w:rPr>
              <w:t>.</w:t>
            </w:r>
          </w:p>
        </w:tc>
      </w:tr>
      <w:tr w:rsidR="007A0CC2" w:rsidRPr="00EB08A4" w14:paraId="5AD86378" w14:textId="77777777">
        <w:trPr>
          <w:trHeight w:val="465"/>
        </w:trPr>
        <w:tc>
          <w:tcPr>
            <w:tcW w:w="1738" w:type="dxa"/>
            <w:tcBorders>
              <w:top w:val="single" w:sz="4" w:space="0" w:color="auto"/>
              <w:left w:val="nil"/>
              <w:bottom w:val="single" w:sz="4" w:space="0" w:color="auto"/>
              <w:right w:val="nil"/>
            </w:tcBorders>
            <w:vAlign w:val="center"/>
          </w:tcPr>
          <w:p w14:paraId="5AD86374" w14:textId="77777777" w:rsidR="007A0CC2" w:rsidRPr="00EB08A4" w:rsidRDefault="007A0CC2">
            <w:pPr>
              <w:spacing w:after="0"/>
              <w:jc w:val="center"/>
              <w:rPr>
                <w:rFonts w:ascii="Arial Narrow" w:hAnsi="Arial Narrow"/>
                <w:b/>
              </w:rPr>
            </w:pPr>
          </w:p>
        </w:tc>
        <w:tc>
          <w:tcPr>
            <w:tcW w:w="7937" w:type="dxa"/>
            <w:tcBorders>
              <w:top w:val="single" w:sz="4" w:space="0" w:color="auto"/>
              <w:left w:val="nil"/>
              <w:bottom w:val="single" w:sz="4" w:space="0" w:color="auto"/>
              <w:right w:val="nil"/>
            </w:tcBorders>
            <w:vAlign w:val="center"/>
          </w:tcPr>
          <w:p w14:paraId="5AD86375" w14:textId="77777777" w:rsidR="007A0CC2" w:rsidRDefault="007A0CC2">
            <w:pPr>
              <w:spacing w:after="0" w:line="240" w:lineRule="auto"/>
              <w:rPr>
                <w:rFonts w:ascii="Arial Narrow" w:hAnsi="Arial Narrow"/>
                <w:color w:val="3366FF"/>
              </w:rPr>
            </w:pPr>
          </w:p>
          <w:p w14:paraId="5AD86376" w14:textId="77777777" w:rsidR="007A0CC2" w:rsidRDefault="007A0CC2">
            <w:pPr>
              <w:spacing w:after="0" w:line="240" w:lineRule="auto"/>
              <w:rPr>
                <w:rFonts w:ascii="Arial Narrow" w:hAnsi="Arial Narrow"/>
                <w:color w:val="3366FF"/>
              </w:rPr>
            </w:pPr>
          </w:p>
          <w:p w14:paraId="5AD86377" w14:textId="77777777" w:rsidR="007A0CC2" w:rsidRPr="00562AA9" w:rsidRDefault="007A0CC2">
            <w:pPr>
              <w:spacing w:after="0" w:line="240" w:lineRule="auto"/>
              <w:rPr>
                <w:rFonts w:ascii="Arial Narrow" w:hAnsi="Arial Narrow"/>
                <w:color w:val="3366FF"/>
              </w:rPr>
            </w:pPr>
          </w:p>
        </w:tc>
      </w:tr>
      <w:tr w:rsidR="007A0CC2" w:rsidRPr="00EB08A4" w14:paraId="5AD8637A" w14:textId="77777777">
        <w:trPr>
          <w:trHeight w:val="465"/>
        </w:trPr>
        <w:tc>
          <w:tcPr>
            <w:tcW w:w="9675" w:type="dxa"/>
            <w:gridSpan w:val="2"/>
            <w:tcBorders>
              <w:top w:val="single" w:sz="4" w:space="0" w:color="auto"/>
            </w:tcBorders>
            <w:vAlign w:val="center"/>
          </w:tcPr>
          <w:p w14:paraId="5AD86379" w14:textId="77777777" w:rsidR="007A0CC2" w:rsidRPr="00242276" w:rsidRDefault="007A0CC2">
            <w:pPr>
              <w:spacing w:after="0" w:line="240" w:lineRule="auto"/>
              <w:jc w:val="center"/>
              <w:rPr>
                <w:rFonts w:ascii="Arial Narrow" w:hAnsi="Arial Narrow"/>
                <w:color w:val="3366FF"/>
                <w:u w:val="single"/>
              </w:rPr>
            </w:pPr>
            <w:r w:rsidRPr="00242276">
              <w:rPr>
                <w:rFonts w:ascii="Arial Narrow" w:hAnsi="Arial Narrow"/>
                <w:b/>
                <w:u w:val="single"/>
              </w:rPr>
              <w:t>JUSTIFICACIÓN DE MODIFICACÍON</w:t>
            </w:r>
          </w:p>
        </w:tc>
      </w:tr>
      <w:tr w:rsidR="007A0CC2" w:rsidRPr="00EB08A4" w14:paraId="5AD863AA" w14:textId="77777777">
        <w:trPr>
          <w:trHeight w:val="253"/>
        </w:trPr>
        <w:tc>
          <w:tcPr>
            <w:tcW w:w="9675" w:type="dxa"/>
            <w:gridSpan w:val="2"/>
            <w:vAlign w:val="center"/>
          </w:tcPr>
          <w:p w14:paraId="5AD8637B" w14:textId="77777777" w:rsidR="007A0CC2" w:rsidRPr="006A09A0" w:rsidRDefault="007A0CC2">
            <w:pPr>
              <w:autoSpaceDE w:val="0"/>
              <w:autoSpaceDN w:val="0"/>
              <w:adjustRightInd w:val="0"/>
              <w:spacing w:after="0" w:line="240" w:lineRule="auto"/>
              <w:jc w:val="both"/>
              <w:rPr>
                <w:rFonts w:ascii="Arial Narrow" w:hAnsi="Arial Narrow" w:cs="Arial"/>
                <w:b/>
                <w:bCs/>
              </w:rPr>
            </w:pPr>
            <w:r w:rsidRPr="006A09A0">
              <w:rPr>
                <w:rFonts w:ascii="Arial Narrow" w:eastAsia="Times New Roman" w:hAnsi="Arial Narrow" w:cs="Arial"/>
                <w:lang w:eastAsia="ar-SA"/>
              </w:rPr>
              <w:t xml:space="preserve">Teniendo en cuenta que el Instituto Colombiano de Bienestar Familiar Regional Valle del Cauca celebró </w:t>
            </w:r>
            <w:r w:rsidRPr="006A09A0">
              <w:rPr>
                <w:rFonts w:ascii="Arial Narrow" w:eastAsia="Times New Roman" w:hAnsi="Arial Narrow" w:cs="Arial"/>
                <w:b/>
                <w:bCs/>
                <w:lang w:eastAsia="ar-SA"/>
              </w:rPr>
              <w:t xml:space="preserve">Contrato de </w:t>
            </w:r>
            <w:r w:rsidRPr="00F12782">
              <w:rPr>
                <w:rFonts w:ascii="Arial Narrow" w:hAnsi="Arial Narrow"/>
                <w:b/>
                <w:bCs/>
                <w:noProof/>
              </w:rPr>
              <w:t>Prestación de servicios</w:t>
            </w:r>
            <w:r>
              <w:rPr>
                <w:rFonts w:ascii="Arial Narrow" w:hAnsi="Arial Narrow"/>
                <w:b/>
                <w:bCs/>
                <w:noProof/>
              </w:rPr>
              <w:t xml:space="preserve"> </w:t>
            </w:r>
            <w:r w:rsidRPr="006A09A0">
              <w:rPr>
                <w:rFonts w:ascii="Arial Narrow" w:eastAsia="Times New Roman" w:hAnsi="Arial Narrow" w:cs="Arial"/>
                <w:b/>
                <w:bCs/>
                <w:lang w:eastAsia="ar-SA"/>
              </w:rPr>
              <w:t>No.</w:t>
            </w:r>
            <w:r w:rsidRPr="006A09A0">
              <w:rPr>
                <w:rFonts w:ascii="Arial Narrow" w:eastAsia="Times New Roman" w:hAnsi="Arial Narrow" w:cs="Arial"/>
                <w:lang w:eastAsia="ar-SA"/>
              </w:rPr>
              <w:t xml:space="preserve"> </w:t>
            </w:r>
            <w:r w:rsidRPr="00F12782">
              <w:rPr>
                <w:rFonts w:ascii="Arial Narrow" w:hAnsi="Arial Narrow" w:cs="Arial"/>
                <w:b/>
                <w:noProof/>
              </w:rPr>
              <w:t>76009042026</w:t>
            </w:r>
            <w:r w:rsidRPr="006A09A0">
              <w:rPr>
                <w:rFonts w:ascii="Arial Narrow" w:eastAsia="Times New Roman" w:hAnsi="Arial Narrow" w:cs="Arial"/>
                <w:b/>
                <w:bCs/>
                <w:lang w:eastAsia="ar-SA"/>
              </w:rPr>
              <w:t xml:space="preserve"> </w:t>
            </w:r>
            <w:r w:rsidRPr="006A09A0">
              <w:rPr>
                <w:rFonts w:ascii="Arial Narrow" w:eastAsia="Times New Roman" w:hAnsi="Arial Narrow" w:cs="Arial"/>
                <w:lang w:eastAsia="ar-SA"/>
              </w:rPr>
              <w:t xml:space="preserve">con el contratista </w:t>
            </w:r>
            <w:r w:rsidRPr="00F12782">
              <w:rPr>
                <w:rFonts w:ascii="Arial Narrow" w:hAnsi="Arial Narrow" w:cs="Arial"/>
                <w:b/>
                <w:noProof/>
              </w:rPr>
              <w:t>MAYRA ALEJANDRA JARAMILLO CASTRO</w:t>
            </w:r>
            <w:r w:rsidRPr="006A09A0">
              <w:rPr>
                <w:rFonts w:ascii="Arial Narrow" w:hAnsi="Arial Narrow" w:cs="Arial"/>
                <w:b/>
                <w:noProof/>
              </w:rPr>
              <w:t>,</w:t>
            </w:r>
            <w:r w:rsidRPr="006A09A0">
              <w:rPr>
                <w:rFonts w:ascii="Arial Narrow" w:hAnsi="Arial Narrow" w:cs="Arial"/>
                <w:b/>
              </w:rPr>
              <w:t xml:space="preserve"> </w:t>
            </w:r>
            <w:r w:rsidRPr="006A09A0">
              <w:rPr>
                <w:rFonts w:ascii="Arial Narrow" w:eastAsia="Times New Roman" w:hAnsi="Arial Narrow" w:cs="Arial"/>
                <w:lang w:eastAsia="ar-SA"/>
              </w:rPr>
              <w:t xml:space="preserve">con el objeto de </w:t>
            </w:r>
            <w:r w:rsidRPr="00F12782">
              <w:rPr>
                <w:rFonts w:ascii="Arial Narrow" w:eastAsia="Times New Roman" w:hAnsi="Arial Narrow" w:cs="Arial"/>
                <w:b/>
                <w:bCs/>
                <w:noProof/>
                <w:lang w:eastAsia="ar-SA"/>
              </w:rPr>
              <w:t>Prestar Servicios En Las Unidades De Servicio De Atención Directa A La Primera Infancia Que Le Sean Asignadas Por La Dirección Regional, Desde Las Actividades Relacionadas Con La Atención Psicosocial A Los Niños Y Las Niñas, Así Como Sus Familias Y Cuidadores Participantes Del Servicio, Conforme A Los Lineamientos, Manuales, Protocolos Y Guías Vigentes Aplicables A La Modalidad O Servicio Correspondiente.</w:t>
            </w:r>
            <w:r w:rsidRPr="006A09A0">
              <w:rPr>
                <w:rFonts w:ascii="Arial Narrow" w:eastAsia="Times New Roman" w:hAnsi="Arial Narrow" w:cs="Arial"/>
                <w:lang w:eastAsia="ar-SA"/>
              </w:rPr>
              <w:t xml:space="preserve">, por valor de </w:t>
            </w:r>
            <w:r w:rsidRPr="00F12782">
              <w:rPr>
                <w:rFonts w:ascii="Arial Narrow" w:hAnsi="Arial Narrow" w:cs="Arial"/>
                <w:b/>
                <w:bCs/>
                <w:noProof/>
              </w:rPr>
              <w:t>Veintisiete millones cuatrocientos noventa y tres mil trescientos cuarenta pesos</w:t>
            </w:r>
            <w:r w:rsidRPr="006A09A0">
              <w:rPr>
                <w:rFonts w:ascii="Arial Narrow" w:hAnsi="Arial Narrow" w:cs="Arial"/>
                <w:b/>
                <w:bCs/>
              </w:rPr>
              <w:t xml:space="preserve"> M/CTE </w:t>
            </w:r>
            <w:r>
              <w:rPr>
                <w:rFonts w:ascii="Arial Narrow" w:hAnsi="Arial Narrow" w:cs="Arial"/>
                <w:b/>
                <w:bCs/>
              </w:rPr>
              <w:t>(</w:t>
            </w:r>
            <w:r w:rsidRPr="00F12782">
              <w:rPr>
                <w:rFonts w:ascii="Arial Narrow" w:hAnsi="Arial Narrow" w:cs="Arial"/>
                <w:b/>
                <w:bCs/>
                <w:noProof/>
              </w:rPr>
              <w:t>$ 27.493.340</w:t>
            </w:r>
            <w:r w:rsidRPr="006A09A0">
              <w:rPr>
                <w:rFonts w:ascii="Arial Narrow" w:hAnsi="Arial Narrow" w:cs="Arial"/>
                <w:b/>
                <w:bCs/>
              </w:rPr>
              <w:t>).</w:t>
            </w:r>
          </w:p>
          <w:p w14:paraId="5AD8637C" w14:textId="77777777" w:rsidR="007A0CC2" w:rsidRPr="006A09A0" w:rsidRDefault="007A0CC2">
            <w:pPr>
              <w:autoSpaceDE w:val="0"/>
              <w:autoSpaceDN w:val="0"/>
              <w:adjustRightInd w:val="0"/>
              <w:spacing w:after="0" w:line="240" w:lineRule="auto"/>
              <w:jc w:val="both"/>
              <w:rPr>
                <w:rFonts w:ascii="Arial Narrow" w:hAnsi="Arial Narrow" w:cs="Arial"/>
                <w:b/>
                <w:bCs/>
              </w:rPr>
            </w:pPr>
          </w:p>
          <w:p w14:paraId="5AD8637D" w14:textId="77777777" w:rsidR="007A0CC2" w:rsidRDefault="007A0CC2">
            <w:pPr>
              <w:pStyle w:val="NormalWeb"/>
              <w:spacing w:before="0" w:beforeAutospacing="0" w:after="0" w:afterAutospacing="0"/>
              <w:jc w:val="both"/>
              <w:rPr>
                <w:rFonts w:ascii="Arial Narrow" w:hAnsi="Arial Narrow" w:cs="Arial"/>
                <w:sz w:val="22"/>
                <w:szCs w:val="22"/>
              </w:rPr>
            </w:pPr>
            <w:r w:rsidRPr="006A09A0">
              <w:rPr>
                <w:rFonts w:ascii="Arial Narrow" w:hAnsi="Arial Narrow" w:cs="Arial"/>
                <w:sz w:val="22"/>
                <w:szCs w:val="22"/>
              </w:rPr>
              <w:t xml:space="preserve">Que, en el marco del </w:t>
            </w:r>
            <w:r w:rsidRPr="006A09A0">
              <w:rPr>
                <w:rFonts w:ascii="Arial Narrow" w:hAnsi="Arial Narrow" w:cs="Arial"/>
                <w:b/>
                <w:bCs/>
                <w:sz w:val="22"/>
                <w:szCs w:val="22"/>
              </w:rPr>
              <w:t>PROCEDIMIENTO ELABORACIÓN DE MODIFICACIONES CONTRACTUALES P10.ABS Versión 5</w:t>
            </w:r>
            <w:r w:rsidRPr="006A09A0">
              <w:rPr>
                <w:rFonts w:ascii="Arial Narrow" w:hAnsi="Arial Narrow" w:cs="Arial"/>
                <w:sz w:val="22"/>
                <w:szCs w:val="22"/>
              </w:rPr>
              <w:t xml:space="preserve">, en cuya Actividad 1 se indica que es responsabilidad del Supervisor del Contrato </w:t>
            </w:r>
            <w:r w:rsidRPr="006A09A0">
              <w:rPr>
                <w:rFonts w:ascii="Arial Narrow" w:hAnsi="Arial Narrow" w:cs="Arial"/>
                <w:i/>
                <w:iCs/>
                <w:sz w:val="22"/>
                <w:szCs w:val="22"/>
              </w:rPr>
              <w:t>“Elaborar y radicar la justificación de modificación del contrato o convenio (…)”</w:t>
            </w:r>
            <w:r w:rsidRPr="006A09A0">
              <w:rPr>
                <w:rFonts w:ascii="Arial Narrow" w:hAnsi="Arial Narrow" w:cs="Arial"/>
                <w:sz w:val="22"/>
                <w:szCs w:val="22"/>
              </w:rPr>
              <w:t xml:space="preserve"> y, atendiendo lo establecido en el Articulo 44. Prórrogas, Adiciones y Modificaciones del Manual de Contratación de ICBF vigente, en el que se establece: </w:t>
            </w:r>
            <w:r w:rsidRPr="006A09A0">
              <w:rPr>
                <w:rFonts w:ascii="Arial Narrow" w:hAnsi="Arial Narrow" w:cs="Arial"/>
                <w:i/>
                <w:iCs/>
                <w:sz w:val="22"/>
                <w:szCs w:val="22"/>
              </w:rPr>
              <w:t>“Los contratos y convenios celebrados por el ICBF podrán ser prorrogados en su plazo, adicionados en el valor o modificados en algún aspecto específico, siempre que se encuentren debidamente justificadas y fundadas esas circunstancias por parte del supervisor del contrato, de modo que no se modifique el objeto o la naturaleza del contrato o convenio, ni utilizarse tales figuras para obviar la adecuada planeación y control de la ejecución a cargo de la supervisión o interventoría.”,</w:t>
            </w:r>
            <w:r w:rsidRPr="006A09A0">
              <w:rPr>
                <w:rFonts w:ascii="Arial Narrow" w:hAnsi="Arial Narrow" w:cs="Arial"/>
                <w:sz w:val="22"/>
                <w:szCs w:val="22"/>
              </w:rPr>
              <w:t xml:space="preserve"> se pone en conocimiento del Grupo </w:t>
            </w:r>
            <w:r>
              <w:rPr>
                <w:rFonts w:ascii="Arial Narrow" w:hAnsi="Arial Narrow" w:cs="Arial"/>
                <w:sz w:val="22"/>
                <w:szCs w:val="22"/>
              </w:rPr>
              <w:t>Interno de Trabajo Jurídico y Contractual</w:t>
            </w:r>
            <w:r w:rsidRPr="006A09A0">
              <w:rPr>
                <w:rFonts w:ascii="Arial Narrow" w:hAnsi="Arial Narrow" w:cs="Arial"/>
                <w:sz w:val="22"/>
                <w:szCs w:val="22"/>
              </w:rPr>
              <w:t>, de la presente solicitud de trámite contractual.</w:t>
            </w:r>
          </w:p>
          <w:p w14:paraId="5AD8637E" w14:textId="77777777" w:rsidR="007A0CC2" w:rsidRPr="006A09A0" w:rsidRDefault="007A0CC2">
            <w:pPr>
              <w:pStyle w:val="NormalWeb"/>
              <w:spacing w:before="0" w:beforeAutospacing="0" w:after="0" w:afterAutospacing="0"/>
              <w:jc w:val="both"/>
              <w:rPr>
                <w:rFonts w:ascii="Arial Narrow" w:hAnsi="Arial Narrow" w:cs="Arial"/>
                <w:sz w:val="22"/>
                <w:szCs w:val="22"/>
              </w:rPr>
            </w:pPr>
          </w:p>
          <w:p w14:paraId="5AD8637F" w14:textId="77777777" w:rsidR="007A0CC2" w:rsidRDefault="007A0CC2">
            <w:pPr>
              <w:autoSpaceDE w:val="0"/>
              <w:autoSpaceDN w:val="0"/>
              <w:adjustRightInd w:val="0"/>
              <w:spacing w:after="0" w:line="240" w:lineRule="auto"/>
              <w:jc w:val="both"/>
              <w:rPr>
                <w:rFonts w:ascii="Arial Narrow" w:hAnsi="Arial Narrow"/>
                <w:i/>
                <w:iCs/>
              </w:rPr>
            </w:pPr>
            <w:r w:rsidRPr="008D77D8">
              <w:rPr>
                <w:rFonts w:ascii="Arial Narrow" w:hAnsi="Arial Narrow"/>
              </w:rPr>
              <w:t xml:space="preserve">De acuerdo con las orientaciones impartidas por la Dirección de </w:t>
            </w:r>
            <w:r>
              <w:rPr>
                <w:rFonts w:ascii="Arial Narrow" w:hAnsi="Arial Narrow"/>
              </w:rPr>
              <w:t xml:space="preserve">Primera Infancia </w:t>
            </w:r>
            <w:r w:rsidRPr="008D77D8">
              <w:rPr>
                <w:rFonts w:ascii="Arial Narrow" w:hAnsi="Arial Narrow"/>
              </w:rPr>
              <w:t xml:space="preserve"> mediante el Memorando No. </w:t>
            </w:r>
            <w:r w:rsidRPr="006A09A0">
              <w:rPr>
                <w:rFonts w:ascii="Arial Narrow" w:hAnsi="Arial Narrow"/>
                <w:b/>
                <w:bCs/>
              </w:rPr>
              <w:t>202616000000005493</w:t>
            </w:r>
            <w:r>
              <w:rPr>
                <w:rFonts w:ascii="Arial Narrow" w:hAnsi="Arial Narrow"/>
                <w:b/>
                <w:bCs/>
              </w:rPr>
              <w:t xml:space="preserve"> </w:t>
            </w:r>
            <w:r w:rsidRPr="008D77D8">
              <w:rPr>
                <w:rFonts w:ascii="Arial Narrow" w:hAnsi="Arial Narrow"/>
                <w:b/>
                <w:bCs/>
              </w:rPr>
              <w:t>Orientaciones para la suscripción de adiciones de los contratos de aporte que contemplan la prestación de los servicios de educación inicial a la primera infancia y servicios de educación comunitaria a la primera infancia - NIVELACIÓN DE CANASTA</w:t>
            </w:r>
            <w:r>
              <w:rPr>
                <w:rFonts w:ascii="Arial Narrow" w:hAnsi="Arial Narrow"/>
                <w:b/>
                <w:bCs/>
              </w:rPr>
              <w:t xml:space="preserve"> </w:t>
            </w:r>
            <w:r>
              <w:rPr>
                <w:rFonts w:ascii="Arial Narrow" w:hAnsi="Arial Narrow"/>
              </w:rPr>
              <w:t xml:space="preserve">donde </w:t>
            </w:r>
            <w:r w:rsidRPr="008D77D8">
              <w:rPr>
                <w:rFonts w:ascii="Arial Narrow" w:hAnsi="Arial Narrow"/>
              </w:rPr>
              <w:t>se establece</w:t>
            </w:r>
            <w:r>
              <w:rPr>
                <w:rFonts w:ascii="Arial Narrow" w:hAnsi="Arial Narrow"/>
              </w:rPr>
              <w:t xml:space="preserve"> que </w:t>
            </w:r>
            <w:r w:rsidRPr="005C50FA">
              <w:rPr>
                <w:rFonts w:ascii="Arial Narrow" w:hAnsi="Arial Narrow"/>
                <w:i/>
                <w:iCs/>
              </w:rPr>
              <w:t>“En atención a que la proyección presupuestal sobre la que se estimó la prestación de los servicios de primera infancia para la vigencia 2026 presenta un porcentaje menor a la situación real presentada para los indicadores macroeconómicos, en especial el IPC (5,1% certificado por el DANE) y el salario mínimo (23% decretado por el Gobierno Nacional), se emiten las siguientes orientaciones para que en el marco de los contratos de aporte suscritos, se apliquen y reconozcan a partir de mes de enero de 2026 a cada contrato los siguientes criterios de incremento</w:t>
            </w:r>
            <w:r>
              <w:rPr>
                <w:rFonts w:ascii="Arial Narrow" w:hAnsi="Arial Narrow"/>
                <w:i/>
                <w:iCs/>
              </w:rPr>
              <w:t xml:space="preserve">: </w:t>
            </w:r>
          </w:p>
          <w:p w14:paraId="5AD86380" w14:textId="77777777" w:rsidR="007A0CC2" w:rsidRDefault="007A0CC2">
            <w:pPr>
              <w:autoSpaceDE w:val="0"/>
              <w:autoSpaceDN w:val="0"/>
              <w:adjustRightInd w:val="0"/>
              <w:spacing w:after="0" w:line="240" w:lineRule="auto"/>
              <w:jc w:val="both"/>
              <w:rPr>
                <w:rFonts w:ascii="Arial Narrow" w:hAnsi="Arial Narrow"/>
                <w:b/>
                <w:bCs/>
                <w:i/>
                <w:iCs/>
              </w:rPr>
            </w:pPr>
          </w:p>
          <w:p w14:paraId="5AD86381" w14:textId="77777777" w:rsidR="007A0CC2" w:rsidRDefault="007A0CC2">
            <w:pPr>
              <w:autoSpaceDE w:val="0"/>
              <w:autoSpaceDN w:val="0"/>
              <w:adjustRightInd w:val="0"/>
              <w:spacing w:after="0" w:line="240" w:lineRule="auto"/>
              <w:jc w:val="both"/>
              <w:rPr>
                <w:rFonts w:ascii="Arial Narrow" w:hAnsi="Arial Narrow"/>
              </w:rPr>
            </w:pPr>
            <w:r w:rsidRPr="005C50FA">
              <w:rPr>
                <w:rFonts w:ascii="Arial Narrow" w:hAnsi="Arial Narrow"/>
                <w:b/>
                <w:bCs/>
                <w:i/>
                <w:iCs/>
              </w:rPr>
              <w:lastRenderedPageBreak/>
              <w:t>Talento Humano</w:t>
            </w:r>
            <w:r w:rsidRPr="005C50FA">
              <w:rPr>
                <w:rFonts w:ascii="Arial Narrow" w:hAnsi="Arial Narrow"/>
                <w:i/>
                <w:iCs/>
              </w:rPr>
              <w:t xml:space="preserve"> En relación con el talento humano asociado a cada canasta o presupuesto (en el caso de los hogares infantiles), se aplican los siguientes porcentajes de incremento</w:t>
            </w:r>
            <w:r>
              <w:rPr>
                <w:rFonts w:ascii="Arial Narrow" w:hAnsi="Arial Narrow"/>
                <w:i/>
                <w:iCs/>
              </w:rPr>
              <w:t xml:space="preserve"> </w:t>
            </w:r>
            <w:r>
              <w:rPr>
                <w:rFonts w:ascii="Arial Narrow" w:hAnsi="Arial Narrow"/>
                <w:b/>
                <w:bCs/>
              </w:rPr>
              <w:t xml:space="preserve">Ver Anexo 15 </w:t>
            </w:r>
            <w:r>
              <w:rPr>
                <w:rFonts w:ascii="Arial Narrow" w:hAnsi="Arial Narrow"/>
              </w:rPr>
              <w:t xml:space="preserve">de los documentos contractuales de esta modificación y adición de recursos. </w:t>
            </w:r>
          </w:p>
          <w:p w14:paraId="5AD86382" w14:textId="77777777" w:rsidR="007A0CC2" w:rsidRDefault="007A0CC2">
            <w:pPr>
              <w:autoSpaceDE w:val="0"/>
              <w:autoSpaceDN w:val="0"/>
              <w:adjustRightInd w:val="0"/>
              <w:spacing w:after="0" w:line="240" w:lineRule="auto"/>
              <w:jc w:val="both"/>
              <w:rPr>
                <w:rFonts w:ascii="Arial Narrow" w:hAnsi="Arial Narrow"/>
              </w:rPr>
            </w:pPr>
          </w:p>
          <w:p w14:paraId="5AD86383" w14:textId="77777777" w:rsidR="007A0CC2" w:rsidRDefault="007A0CC2">
            <w:pPr>
              <w:autoSpaceDE w:val="0"/>
              <w:autoSpaceDN w:val="0"/>
              <w:adjustRightInd w:val="0"/>
              <w:spacing w:after="0" w:line="240" w:lineRule="auto"/>
              <w:jc w:val="both"/>
              <w:rPr>
                <w:rFonts w:ascii="Arial Narrow" w:hAnsi="Arial Narrow"/>
                <w:i/>
                <w:iCs/>
              </w:rPr>
            </w:pPr>
            <w:r>
              <w:rPr>
                <w:rFonts w:ascii="Arial Narrow" w:hAnsi="Arial Narrow"/>
              </w:rPr>
              <w:t xml:space="preserve">En mismo sentido el </w:t>
            </w:r>
            <w:r w:rsidRPr="006A09A0">
              <w:rPr>
                <w:rFonts w:ascii="Arial Narrow" w:hAnsi="Arial Narrow"/>
              </w:rPr>
              <w:t>Alcance</w:t>
            </w:r>
            <w:r w:rsidRPr="006A09A0">
              <w:rPr>
                <w:rFonts w:ascii="Arial Narrow" w:hAnsi="Arial Narrow"/>
                <w:b/>
                <w:bCs/>
              </w:rPr>
              <w:t xml:space="preserve"> </w:t>
            </w:r>
            <w:r w:rsidRPr="00723B7A">
              <w:rPr>
                <w:rFonts w:ascii="Arial Narrow" w:hAnsi="Arial Narrow"/>
              </w:rPr>
              <w:t xml:space="preserve">No. </w:t>
            </w:r>
            <w:r w:rsidRPr="00723B7A">
              <w:rPr>
                <w:rFonts w:ascii="Arial Narrow" w:hAnsi="Arial Narrow"/>
                <w:b/>
                <w:bCs/>
              </w:rPr>
              <w:t>202616000000006113</w:t>
            </w:r>
            <w:r w:rsidRPr="00723B7A">
              <w:rPr>
                <w:rFonts w:ascii="Arial Narrow" w:hAnsi="Arial Narrow"/>
              </w:rPr>
              <w:t xml:space="preserve"> del </w:t>
            </w:r>
            <w:r w:rsidRPr="00723B7A">
              <w:rPr>
                <w:rFonts w:ascii="Arial Narrow" w:hAnsi="Arial Narrow"/>
                <w:b/>
                <w:bCs/>
              </w:rPr>
              <w:t>23</w:t>
            </w:r>
            <w:r w:rsidRPr="00723B7A">
              <w:rPr>
                <w:rFonts w:ascii="Arial Narrow" w:hAnsi="Arial Narrow"/>
              </w:rPr>
              <w:t xml:space="preserve"> de </w:t>
            </w:r>
            <w:r w:rsidRPr="00723B7A">
              <w:rPr>
                <w:rFonts w:ascii="Arial Narrow" w:hAnsi="Arial Narrow"/>
                <w:b/>
                <w:bCs/>
              </w:rPr>
              <w:t>enero</w:t>
            </w:r>
            <w:r w:rsidRPr="00723B7A">
              <w:rPr>
                <w:rFonts w:ascii="Arial Narrow" w:hAnsi="Arial Narrow"/>
              </w:rPr>
              <w:t xml:space="preserve"> de </w:t>
            </w:r>
            <w:proofErr w:type="gramStart"/>
            <w:r w:rsidRPr="00723B7A">
              <w:rPr>
                <w:rFonts w:ascii="Arial Narrow" w:hAnsi="Arial Narrow"/>
                <w:b/>
                <w:bCs/>
              </w:rPr>
              <w:t>2026</w:t>
            </w:r>
            <w:r w:rsidRPr="00723B7A">
              <w:rPr>
                <w:rFonts w:ascii="Arial Narrow" w:hAnsi="Arial Narrow"/>
              </w:rPr>
              <w:t xml:space="preserve">  al</w:t>
            </w:r>
            <w:proofErr w:type="gramEnd"/>
            <w:r w:rsidRPr="00723B7A">
              <w:rPr>
                <w:rFonts w:ascii="Arial Narrow" w:hAnsi="Arial Narrow"/>
              </w:rPr>
              <w:t xml:space="preserve"> memorando de </w:t>
            </w:r>
            <w:proofErr w:type="gramStart"/>
            <w:r w:rsidRPr="00723B7A">
              <w:rPr>
                <w:rFonts w:ascii="Arial Narrow" w:hAnsi="Arial Narrow"/>
              </w:rPr>
              <w:t>orientaciones</w:t>
            </w:r>
            <w:r>
              <w:rPr>
                <w:rFonts w:ascii="Arial Narrow" w:hAnsi="Arial Narrow"/>
                <w:b/>
                <w:bCs/>
              </w:rPr>
              <w:t xml:space="preserve"> </w:t>
            </w:r>
            <w:r w:rsidRPr="006A09A0">
              <w:rPr>
                <w:rFonts w:ascii="Arial Narrow" w:hAnsi="Arial Narrow"/>
                <w:b/>
                <w:bCs/>
              </w:rPr>
              <w:t xml:space="preserve"> </w:t>
            </w:r>
            <w:r w:rsidRPr="006A09A0">
              <w:rPr>
                <w:rFonts w:ascii="Arial Narrow" w:hAnsi="Arial Narrow"/>
              </w:rPr>
              <w:t>“</w:t>
            </w:r>
            <w:proofErr w:type="gramEnd"/>
            <w:r w:rsidRPr="00723B7A">
              <w:rPr>
                <w:rFonts w:ascii="Arial Narrow" w:hAnsi="Arial Narrow"/>
                <w:b/>
                <w:bCs/>
              </w:rPr>
              <w:t>PRECISIONES Y CLARIDADES MEMORANDO RADICADO NO. 202616000000005493 – SERVICIO HOGAR INFANTIL – HI, MODALIDAD INSTITUCIONAL Y OPERACIÓN DIRECTA ICBF</w:t>
            </w:r>
            <w:r w:rsidRPr="006A09A0">
              <w:rPr>
                <w:rFonts w:ascii="Arial Narrow" w:hAnsi="Arial Narrow"/>
              </w:rPr>
              <w:t>”</w:t>
            </w:r>
            <w:r>
              <w:rPr>
                <w:rFonts w:ascii="Arial Narrow" w:hAnsi="Arial Narrow"/>
              </w:rPr>
              <w:t xml:space="preserve"> estipula que </w:t>
            </w:r>
            <w:r w:rsidRPr="00AA79CC">
              <w:rPr>
                <w:rFonts w:ascii="Arial Narrow" w:hAnsi="Arial Narrow"/>
                <w:i/>
                <w:iCs/>
              </w:rPr>
              <w:t>“Teniendo en cuenta que el proceso de contratación directa se viene adelantando con base en los honorarios y valores de canastas correspondientes a la vigencia 2025, y considerando los tiempos disponibles para culminar oportunamente dicho proceso, las Direcciones Regionales continuarán con la gestión y suscripción de los contratos respectivos bajo dichas condiciones. Posteriormente, y una vez formalizados los contratos, deberán adelantar las modificaciones contractuales a que haya lugar, mediante la correspondiente adición, conforme a los porcentajes de incremento establecidos en el memorando.</w:t>
            </w:r>
            <w:r>
              <w:rPr>
                <w:rFonts w:ascii="Arial Narrow" w:hAnsi="Arial Narrow"/>
                <w:i/>
                <w:iCs/>
              </w:rPr>
              <w:t xml:space="preserve">” </w:t>
            </w:r>
          </w:p>
          <w:p w14:paraId="5AD86384" w14:textId="77777777" w:rsidR="007A0CC2" w:rsidRPr="00AA79CC" w:rsidRDefault="007A0CC2">
            <w:pPr>
              <w:autoSpaceDE w:val="0"/>
              <w:autoSpaceDN w:val="0"/>
              <w:adjustRightInd w:val="0"/>
              <w:spacing w:after="0" w:line="240" w:lineRule="auto"/>
              <w:jc w:val="both"/>
              <w:rPr>
                <w:rFonts w:ascii="Arial Narrow" w:hAnsi="Arial Narrow"/>
                <w:i/>
                <w:iCs/>
              </w:rPr>
            </w:pPr>
          </w:p>
          <w:p w14:paraId="5AD86385" w14:textId="77777777" w:rsidR="007A0CC2" w:rsidRDefault="007A0CC2">
            <w:pPr>
              <w:autoSpaceDE w:val="0"/>
              <w:autoSpaceDN w:val="0"/>
              <w:adjustRightInd w:val="0"/>
              <w:spacing w:after="0" w:line="240" w:lineRule="auto"/>
              <w:jc w:val="both"/>
              <w:rPr>
                <w:rFonts w:ascii="Arial Narrow" w:hAnsi="Arial Narrow"/>
              </w:rPr>
            </w:pPr>
          </w:p>
          <w:p w14:paraId="5AD86386" w14:textId="77777777" w:rsidR="007A0CC2" w:rsidRDefault="007A0CC2">
            <w:pPr>
              <w:autoSpaceDE w:val="0"/>
              <w:autoSpaceDN w:val="0"/>
              <w:adjustRightInd w:val="0"/>
              <w:spacing w:after="0" w:line="240" w:lineRule="auto"/>
              <w:jc w:val="both"/>
              <w:rPr>
                <w:rFonts w:ascii="Arial Narrow" w:hAnsi="Arial Narrow"/>
              </w:rPr>
            </w:pPr>
            <w:r w:rsidRPr="00AA79CC">
              <w:rPr>
                <w:rFonts w:ascii="Arial Narrow" w:hAnsi="Arial Narrow"/>
              </w:rPr>
              <w:t xml:space="preserve">En esa medida, la adición </w:t>
            </w:r>
            <w:r>
              <w:rPr>
                <w:rFonts w:ascii="Arial Narrow" w:hAnsi="Arial Narrow"/>
              </w:rPr>
              <w:t xml:space="preserve">de recursos </w:t>
            </w:r>
            <w:r w:rsidRPr="00AA79CC">
              <w:rPr>
                <w:rFonts w:ascii="Arial Narrow" w:hAnsi="Arial Narrow"/>
              </w:rPr>
              <w:t xml:space="preserve">proyectadas no desconoce los principios de la contratación pública, sino que responden a la continuidad de actividades previamente justificadas, al conocimiento técnico y/o especializado de los contratistas y a la inexistencia de personal de planta suficiente que pueda atender dichas tareas. Finalmente, esta decisión se encuentra respaldada por las orientaciones impartidas por la sede nacional mediante Memorando de Orientaciones para la Contratación de Prestación de Servicios para la vigencia </w:t>
            </w:r>
            <w:r>
              <w:rPr>
                <w:rFonts w:ascii="Arial Narrow" w:hAnsi="Arial Narrow"/>
              </w:rPr>
              <w:t>2026</w:t>
            </w:r>
            <w:r w:rsidRPr="00AA79CC">
              <w:rPr>
                <w:rFonts w:ascii="Arial Narrow" w:hAnsi="Arial Narrow"/>
              </w:rPr>
              <w:t xml:space="preserve">, el cual establece lineamientos claros sobre la planeación, programación, celebración y modificación de los Contratos </w:t>
            </w:r>
            <w:r>
              <w:rPr>
                <w:rFonts w:ascii="Arial Narrow" w:hAnsi="Arial Narrow"/>
              </w:rPr>
              <w:t>de Operación Directa</w:t>
            </w:r>
            <w:r w:rsidRPr="00AA79CC">
              <w:rPr>
                <w:rFonts w:ascii="Arial Narrow" w:hAnsi="Arial Narrow"/>
              </w:rPr>
              <w:t>.</w:t>
            </w:r>
          </w:p>
          <w:p w14:paraId="5AD86387" w14:textId="77777777" w:rsidR="007A0CC2" w:rsidRDefault="007A0CC2">
            <w:pPr>
              <w:spacing w:after="0" w:line="240" w:lineRule="auto"/>
              <w:jc w:val="both"/>
              <w:rPr>
                <w:rFonts w:ascii="Arial Narrow" w:hAnsi="Arial Narrow"/>
              </w:rPr>
            </w:pPr>
          </w:p>
          <w:p w14:paraId="5AD86388" w14:textId="77777777" w:rsidR="007A0CC2" w:rsidRPr="00AA79CC" w:rsidRDefault="007A0CC2">
            <w:pPr>
              <w:spacing w:after="0" w:line="240" w:lineRule="auto"/>
              <w:jc w:val="both"/>
              <w:rPr>
                <w:rFonts w:ascii="Arial Narrow" w:hAnsi="Arial Narrow" w:cs="Arial"/>
                <w:iCs/>
              </w:rPr>
            </w:pPr>
            <w:r w:rsidRPr="006A09A0">
              <w:rPr>
                <w:rFonts w:ascii="Arial Narrow" w:hAnsi="Arial Narrow" w:cs="Arial"/>
                <w:iCs/>
              </w:rPr>
              <w:t>En todo caso, y sin perjuicio de las orientaciones contenidas en este documento, se enfatiza que las Direcciones de Contratación y de Primera Infancia no tienen injerencia en las decisiones que se deben tomar dentro la actividad contractual en virtud de la delegación de las facultades para la ordenación del gasto y el poder decisorio en materia contractual de los Directores Regionales, de allí que, es responsabilidad de los diferentes ordenadores del gasto adelantar con eficiencia y oportunidad los procedimientos de contratación según lo establecido en el Manual de Contratación vigente, los principios que rigen la función administrativa consagrados en el artículo 209 de la Constitución Política de Colombia, los cuales se enmarcan en los imperativos de igualdad, moralidad, eficiencia, economía, celeridad, imparcialidad y publicidad, y son desarrollados por la Ley 80 de 1993 y demás normas complementarias.</w:t>
            </w:r>
          </w:p>
          <w:p w14:paraId="5AD86389" w14:textId="77777777" w:rsidR="007A0CC2" w:rsidRDefault="007A0CC2">
            <w:pPr>
              <w:spacing w:after="0" w:line="240" w:lineRule="auto"/>
              <w:jc w:val="both"/>
              <w:rPr>
                <w:rFonts w:ascii="Arial Narrow" w:hAnsi="Arial Narrow"/>
              </w:rPr>
            </w:pPr>
          </w:p>
          <w:p w14:paraId="5AD8638A" w14:textId="77777777" w:rsidR="007A0CC2" w:rsidRPr="006A09A0" w:rsidRDefault="007A0CC2">
            <w:pPr>
              <w:spacing w:after="0" w:line="240" w:lineRule="auto"/>
              <w:jc w:val="both"/>
              <w:rPr>
                <w:rFonts w:ascii="Arial Narrow" w:hAnsi="Arial Narrow"/>
              </w:rPr>
            </w:pPr>
            <w:r w:rsidRPr="006A09A0">
              <w:rPr>
                <w:rFonts w:ascii="Arial Narrow" w:hAnsi="Arial Narrow"/>
              </w:rPr>
              <w:t xml:space="preserve">Que, en este contexto, las Direcciones Regionales deberán gestionar, perfeccionar y verificar el cumplimiento de los requisitos contractuales correspondientes para las modificaciones necesarias, asegurando la ejecución conforme a las disposiciones aplicables. </w:t>
            </w:r>
          </w:p>
          <w:p w14:paraId="5AD8638B" w14:textId="77777777" w:rsidR="007A0CC2" w:rsidRPr="006A09A0" w:rsidRDefault="007A0CC2">
            <w:pPr>
              <w:spacing w:after="0" w:line="240" w:lineRule="auto"/>
              <w:jc w:val="both"/>
              <w:rPr>
                <w:rFonts w:ascii="Arial Narrow" w:hAnsi="Arial Narrow"/>
                <w:bCs/>
              </w:rPr>
            </w:pPr>
          </w:p>
          <w:p w14:paraId="5AD8638C" w14:textId="77777777" w:rsidR="007A0CC2" w:rsidRDefault="007A0CC2">
            <w:pPr>
              <w:spacing w:after="0" w:line="240" w:lineRule="auto"/>
              <w:jc w:val="both"/>
              <w:rPr>
                <w:rFonts w:ascii="Arial Narrow" w:hAnsi="Arial Narrow"/>
                <w:b/>
                <w:bCs/>
              </w:rPr>
            </w:pPr>
            <w:r w:rsidRPr="006A09A0">
              <w:rPr>
                <w:rFonts w:ascii="Arial Narrow" w:hAnsi="Arial Narrow"/>
                <w:bCs/>
              </w:rPr>
              <w:t>Que, en virtud de</w:t>
            </w:r>
            <w:r>
              <w:rPr>
                <w:rFonts w:ascii="Arial Narrow" w:hAnsi="Arial Narrow"/>
                <w:bCs/>
              </w:rPr>
              <w:t xml:space="preserve"> lo anterior </w:t>
            </w:r>
            <w:r w:rsidRPr="006A09A0">
              <w:rPr>
                <w:rFonts w:ascii="Arial Narrow" w:hAnsi="Arial Narrow"/>
                <w:bCs/>
              </w:rPr>
              <w:t xml:space="preserve">se requiere </w:t>
            </w:r>
            <w:r w:rsidRPr="006A09A0">
              <w:rPr>
                <w:rFonts w:ascii="Arial Narrow" w:hAnsi="Arial Narrow"/>
                <w:b/>
              </w:rPr>
              <w:t>ADICIONAR</w:t>
            </w:r>
            <w:r w:rsidRPr="006A09A0">
              <w:rPr>
                <w:rFonts w:ascii="Arial Narrow" w:hAnsi="Arial Narrow"/>
              </w:rPr>
              <w:t xml:space="preserve"> </w:t>
            </w:r>
            <w:r w:rsidRPr="006A09A0">
              <w:rPr>
                <w:rFonts w:ascii="Arial Narrow" w:eastAsia="Times New Roman" w:hAnsi="Arial Narrow" w:cs="Arial"/>
                <w:lang w:eastAsia="ar-SA"/>
              </w:rPr>
              <w:t xml:space="preserve">recursos por la suma de </w:t>
            </w:r>
            <w:r w:rsidRPr="00F12782">
              <w:rPr>
                <w:rFonts w:ascii="Arial Narrow" w:hAnsi="Arial Narrow"/>
                <w:b/>
                <w:bCs/>
                <w:noProof/>
              </w:rPr>
              <w:t>Cinco millones quinientos sesenta y dos mil ochenta y ocho pesos colombianos</w:t>
            </w:r>
            <w:r w:rsidRPr="006A09A0">
              <w:rPr>
                <w:rFonts w:ascii="Arial Narrow" w:hAnsi="Arial Narrow"/>
                <w:b/>
                <w:bCs/>
              </w:rPr>
              <w:t xml:space="preserve"> M/CTE (</w:t>
            </w:r>
            <w:r w:rsidRPr="00F12782">
              <w:rPr>
                <w:rFonts w:ascii="Arial Narrow" w:hAnsi="Arial Narrow"/>
                <w:b/>
                <w:bCs/>
                <w:noProof/>
              </w:rPr>
              <w:t>$ 5.562.088</w:t>
            </w:r>
            <w:r w:rsidRPr="006A09A0">
              <w:rPr>
                <w:rFonts w:ascii="Arial Narrow" w:hAnsi="Arial Narrow"/>
                <w:b/>
                <w:bCs/>
              </w:rPr>
              <w:t>),</w:t>
            </w:r>
            <w:r w:rsidRPr="006A09A0">
              <w:rPr>
                <w:rFonts w:ascii="Arial Narrow" w:hAnsi="Arial Narrow"/>
                <w:bCs/>
              </w:rPr>
              <w:t xml:space="preserve"> los cuales se encuentran </w:t>
            </w:r>
            <w:r w:rsidRPr="006A09A0">
              <w:rPr>
                <w:rFonts w:ascii="Arial Narrow" w:hAnsi="Arial Narrow"/>
                <w:bCs/>
              </w:rPr>
              <w:lastRenderedPageBreak/>
              <w:t xml:space="preserve">amparados presupuestalmente en el </w:t>
            </w:r>
            <w:r w:rsidRPr="006A09A0">
              <w:rPr>
                <w:rFonts w:ascii="Arial Narrow" w:hAnsi="Arial Narrow"/>
                <w:b/>
                <w:bCs/>
              </w:rPr>
              <w:t xml:space="preserve">Certificado de Disponibilidad Presupuestal No. </w:t>
            </w:r>
            <w:r w:rsidRPr="00F12782">
              <w:rPr>
                <w:rFonts w:ascii="Arial Narrow" w:hAnsi="Arial Narrow"/>
                <w:b/>
                <w:bCs/>
                <w:noProof/>
              </w:rPr>
              <w:t>112426</w:t>
            </w:r>
            <w:r w:rsidRPr="006A09A0">
              <w:rPr>
                <w:rFonts w:ascii="Arial Narrow" w:hAnsi="Arial Narrow"/>
                <w:b/>
                <w:bCs/>
              </w:rPr>
              <w:t xml:space="preserve"> del </w:t>
            </w:r>
            <w:r w:rsidRPr="00F12782">
              <w:rPr>
                <w:rFonts w:ascii="Arial Narrow" w:hAnsi="Arial Narrow"/>
                <w:b/>
                <w:bCs/>
                <w:noProof/>
              </w:rPr>
              <w:t>1/29/2026</w:t>
            </w:r>
            <w:r w:rsidRPr="006A09A0">
              <w:rPr>
                <w:rFonts w:ascii="Arial Narrow" w:hAnsi="Arial Narrow"/>
                <w:b/>
                <w:bCs/>
              </w:rPr>
              <w:t xml:space="preserve"> y Registro Presupuestal No. </w:t>
            </w:r>
            <w:r w:rsidRPr="00F12782">
              <w:rPr>
                <w:rFonts w:ascii="Arial Narrow" w:hAnsi="Arial Narrow"/>
                <w:b/>
                <w:bCs/>
                <w:noProof/>
              </w:rPr>
              <w:t>94626</w:t>
            </w:r>
            <w:r w:rsidRPr="006A09A0">
              <w:rPr>
                <w:rFonts w:ascii="Arial Narrow" w:hAnsi="Arial Narrow"/>
                <w:b/>
                <w:bCs/>
              </w:rPr>
              <w:t xml:space="preserve"> del </w:t>
            </w:r>
            <w:r w:rsidRPr="00F12782">
              <w:rPr>
                <w:rFonts w:ascii="Arial Narrow" w:hAnsi="Arial Narrow"/>
                <w:b/>
                <w:bCs/>
                <w:noProof/>
              </w:rPr>
              <w:t>1/29/2026</w:t>
            </w:r>
            <w:r w:rsidRPr="006A09A0">
              <w:rPr>
                <w:rFonts w:ascii="Arial Narrow" w:hAnsi="Arial Narrow"/>
                <w:b/>
                <w:bCs/>
              </w:rPr>
              <w:t xml:space="preserve"> – Recurso </w:t>
            </w:r>
            <w:r w:rsidRPr="00F12782">
              <w:rPr>
                <w:rFonts w:ascii="Arial Narrow" w:hAnsi="Arial Narrow"/>
                <w:b/>
                <w:bCs/>
                <w:noProof/>
              </w:rPr>
              <w:t>10</w:t>
            </w:r>
            <w:r w:rsidRPr="006A09A0">
              <w:rPr>
                <w:rFonts w:ascii="Arial Narrow" w:hAnsi="Arial Narrow"/>
                <w:b/>
                <w:bCs/>
              </w:rPr>
              <w:t>.</w:t>
            </w:r>
          </w:p>
          <w:p w14:paraId="5AD8638D" w14:textId="77777777" w:rsidR="007A0CC2" w:rsidRPr="00723B7A" w:rsidRDefault="007A0CC2">
            <w:pPr>
              <w:spacing w:after="0" w:line="240" w:lineRule="auto"/>
              <w:jc w:val="both"/>
              <w:rPr>
                <w:rFonts w:ascii="Arial Narrow" w:hAnsi="Arial Narrow"/>
                <w:b/>
                <w:bCs/>
              </w:rPr>
            </w:pPr>
          </w:p>
          <w:p w14:paraId="5AD8638E" w14:textId="77777777" w:rsidR="007A0CC2" w:rsidRDefault="007A0CC2">
            <w:pPr>
              <w:tabs>
                <w:tab w:val="left" w:pos="2968"/>
              </w:tabs>
              <w:suppressAutoHyphens/>
              <w:spacing w:after="0" w:line="240" w:lineRule="auto"/>
              <w:jc w:val="both"/>
              <w:rPr>
                <w:rFonts w:ascii="Arial Narrow" w:eastAsia="Times New Roman" w:hAnsi="Arial Narrow" w:cs="Arial"/>
                <w:color w:val="000000"/>
                <w:lang w:eastAsia="ar-SA"/>
              </w:rPr>
            </w:pPr>
            <w:r w:rsidRPr="006A09A0">
              <w:rPr>
                <w:rFonts w:ascii="Arial Narrow" w:eastAsia="Times New Roman" w:hAnsi="Arial Narrow" w:cs="Arial"/>
                <w:color w:val="000000"/>
                <w:lang w:eastAsia="ar-SA"/>
              </w:rPr>
              <w:t xml:space="preserve">Que, adelantado el análisis, se establece que al Contrato de </w:t>
            </w:r>
            <w:r w:rsidRPr="00F12782">
              <w:rPr>
                <w:rFonts w:ascii="Arial Narrow" w:hAnsi="Arial Narrow"/>
                <w:b/>
                <w:bCs/>
                <w:noProof/>
              </w:rPr>
              <w:t>Prestación de servicios</w:t>
            </w:r>
            <w:r w:rsidRPr="006A09A0">
              <w:rPr>
                <w:rFonts w:ascii="Arial Narrow" w:eastAsia="Times New Roman" w:hAnsi="Arial Narrow" w:cs="Arial"/>
                <w:color w:val="000000"/>
                <w:lang w:eastAsia="ar-SA"/>
              </w:rPr>
              <w:t xml:space="preserve"> pueden ser </w:t>
            </w:r>
            <w:r w:rsidRPr="006A09A0">
              <w:rPr>
                <w:rFonts w:ascii="Arial Narrow" w:eastAsia="Times New Roman" w:hAnsi="Arial Narrow" w:cs="Arial"/>
                <w:b/>
                <w:bCs/>
                <w:color w:val="000000"/>
                <w:lang w:eastAsia="ar-SA"/>
              </w:rPr>
              <w:t>ADICIONADOS</w:t>
            </w:r>
            <w:r w:rsidRPr="006A09A0">
              <w:rPr>
                <w:rFonts w:ascii="Arial Narrow" w:eastAsia="Times New Roman" w:hAnsi="Arial Narrow" w:cs="Arial"/>
                <w:color w:val="000000"/>
                <w:lang w:eastAsia="ar-SA"/>
              </w:rPr>
              <w:t xml:space="preserve"> los recursos necesarios, teniendo en cuenta que el valor a adicionar </w:t>
            </w:r>
            <w:r w:rsidRPr="006A09A0">
              <w:rPr>
                <w:rFonts w:ascii="Arial Narrow" w:eastAsia="Times New Roman" w:hAnsi="Arial Narrow" w:cs="Arial"/>
                <w:b/>
                <w:bCs/>
                <w:color w:val="000000"/>
                <w:lang w:eastAsia="ar-SA"/>
              </w:rPr>
              <w:t>NO SUPERA EL 50%</w:t>
            </w:r>
            <w:r w:rsidRPr="006A09A0">
              <w:rPr>
                <w:rFonts w:ascii="Arial Narrow" w:eastAsia="Times New Roman" w:hAnsi="Arial Narrow" w:cs="Arial"/>
                <w:color w:val="000000"/>
                <w:lang w:eastAsia="ar-SA"/>
              </w:rPr>
              <w:t xml:space="preserve"> del valor inicial del contrato.</w:t>
            </w:r>
          </w:p>
          <w:p w14:paraId="5AD8638F" w14:textId="77777777" w:rsidR="007A0CC2" w:rsidRPr="006A09A0" w:rsidRDefault="007A0CC2">
            <w:pPr>
              <w:widowControl w:val="0"/>
              <w:tabs>
                <w:tab w:val="left" w:pos="2968"/>
              </w:tabs>
              <w:autoSpaceDE w:val="0"/>
              <w:autoSpaceDN w:val="0"/>
              <w:adjustRightInd w:val="0"/>
              <w:spacing w:after="0" w:line="240" w:lineRule="auto"/>
              <w:jc w:val="both"/>
              <w:rPr>
                <w:rFonts w:ascii="Arial Narrow" w:eastAsia="Times New Roman" w:hAnsi="Arial Narrow" w:cs="Arial"/>
                <w:lang w:eastAsia="es-CO"/>
              </w:rPr>
            </w:pPr>
          </w:p>
          <w:p w14:paraId="5AD86390" w14:textId="77777777" w:rsidR="007A0CC2" w:rsidRPr="00723B7A" w:rsidRDefault="007A0CC2">
            <w:pPr>
              <w:widowControl w:val="0"/>
              <w:tabs>
                <w:tab w:val="left" w:pos="2968"/>
              </w:tabs>
              <w:autoSpaceDE w:val="0"/>
              <w:autoSpaceDN w:val="0"/>
              <w:adjustRightInd w:val="0"/>
              <w:spacing w:after="0" w:line="240" w:lineRule="auto"/>
              <w:jc w:val="both"/>
              <w:rPr>
                <w:rFonts w:ascii="Arial Narrow" w:eastAsia="Times New Roman" w:hAnsi="Arial Narrow" w:cs="Arial"/>
                <w:lang w:eastAsia="es-CO"/>
              </w:rPr>
            </w:pPr>
            <w:r w:rsidRPr="006A09A0">
              <w:rPr>
                <w:rFonts w:ascii="Arial Narrow" w:eastAsia="Times New Roman" w:hAnsi="Arial Narrow" w:cs="Arial"/>
                <w:lang w:eastAsia="es-CO"/>
              </w:rPr>
              <w:t xml:space="preserve">De acuerdo con las consideraciones anteriores y a lo dispuesto en las Leyes Ley 80 de 1993, Ley 1150 de 2007, Decreto-Ley 019 de 2012, Ley 7 de 1979, el Decreto 1082 de 2015, es procedente celebrar la presente </w:t>
            </w:r>
            <w:r w:rsidRPr="006A09A0">
              <w:rPr>
                <w:rFonts w:ascii="Arial Narrow" w:hAnsi="Arial Narrow"/>
                <w:b/>
              </w:rPr>
              <w:t>MODIFICACIÓN Y ADICIÓN</w:t>
            </w:r>
            <w:r w:rsidRPr="006A09A0">
              <w:rPr>
                <w:rFonts w:ascii="Arial Narrow" w:eastAsia="Times New Roman" w:hAnsi="Arial Narrow" w:cs="Arial"/>
                <w:lang w:eastAsia="es-CO"/>
              </w:rPr>
              <w:t>, la cual se regirá por las siguientes:</w:t>
            </w:r>
          </w:p>
          <w:p w14:paraId="5AD86391" w14:textId="77777777" w:rsidR="007A0CC2" w:rsidRPr="006A09A0" w:rsidRDefault="007A0CC2">
            <w:pPr>
              <w:spacing w:after="0" w:line="240" w:lineRule="auto"/>
              <w:jc w:val="both"/>
              <w:rPr>
                <w:rFonts w:ascii="Arial Narrow" w:hAnsi="Arial Narrow"/>
                <w:color w:val="3366FF"/>
              </w:rPr>
            </w:pPr>
          </w:p>
          <w:p w14:paraId="5AD86392" w14:textId="77777777" w:rsidR="007A0CC2" w:rsidRPr="006A09A0" w:rsidRDefault="007A0CC2">
            <w:pPr>
              <w:pStyle w:val="NormalWeb"/>
              <w:spacing w:before="0" w:beforeAutospacing="0" w:after="0" w:afterAutospacing="0"/>
              <w:jc w:val="center"/>
              <w:rPr>
                <w:rFonts w:ascii="Arial Narrow" w:hAnsi="Arial Narrow" w:cs="Arial"/>
                <w:b/>
                <w:bCs/>
                <w:sz w:val="22"/>
                <w:szCs w:val="22"/>
              </w:rPr>
            </w:pPr>
            <w:r w:rsidRPr="006A09A0">
              <w:rPr>
                <w:rFonts w:ascii="Arial Narrow" w:hAnsi="Arial Narrow" w:cs="Arial"/>
                <w:b/>
                <w:bCs/>
                <w:sz w:val="22"/>
                <w:szCs w:val="22"/>
              </w:rPr>
              <w:t>CLÁUSULAS:</w:t>
            </w:r>
          </w:p>
          <w:p w14:paraId="5AD86393" w14:textId="77777777" w:rsidR="007A0CC2" w:rsidRPr="006A09A0" w:rsidRDefault="007A0CC2">
            <w:pPr>
              <w:tabs>
                <w:tab w:val="left" w:pos="2968"/>
              </w:tabs>
              <w:suppressAutoHyphens/>
              <w:spacing w:after="0" w:line="240" w:lineRule="auto"/>
              <w:jc w:val="both"/>
              <w:rPr>
                <w:rFonts w:ascii="Arial Narrow" w:hAnsi="Arial Narrow" w:cs="Arial"/>
                <w:b/>
                <w:bCs/>
                <w:i/>
                <w:iCs/>
              </w:rPr>
            </w:pPr>
          </w:p>
          <w:p w14:paraId="5AD86394" w14:textId="77777777" w:rsidR="007A0CC2" w:rsidRPr="00723B7A" w:rsidRDefault="007A0CC2">
            <w:pPr>
              <w:pStyle w:val="NormalWeb"/>
              <w:spacing w:before="0" w:beforeAutospacing="0" w:after="0" w:afterAutospacing="0"/>
              <w:jc w:val="both"/>
              <w:rPr>
                <w:rFonts w:ascii="Arial Narrow" w:hAnsi="Arial Narrow" w:cs="Arial"/>
                <w:b/>
                <w:bCs/>
                <w:sz w:val="22"/>
                <w:szCs w:val="22"/>
              </w:rPr>
            </w:pPr>
            <w:r w:rsidRPr="00723B7A">
              <w:rPr>
                <w:rFonts w:ascii="Arial Narrow" w:hAnsi="Arial Narrow" w:cs="Arial"/>
                <w:b/>
                <w:bCs/>
                <w:sz w:val="22"/>
                <w:szCs w:val="22"/>
              </w:rPr>
              <w:t xml:space="preserve">CLAUSULA PRIMERA – ADICIÓN DE RECURSOS: </w:t>
            </w:r>
            <w:r w:rsidRPr="00723B7A">
              <w:rPr>
                <w:rFonts w:ascii="Arial Narrow" w:hAnsi="Arial Narrow" w:cs="Arial"/>
                <w:sz w:val="22"/>
                <w:szCs w:val="22"/>
              </w:rPr>
              <w:t xml:space="preserve">Adiciónese al </w:t>
            </w:r>
            <w:r w:rsidRPr="00723B7A">
              <w:rPr>
                <w:rFonts w:ascii="Arial Narrow" w:hAnsi="Arial Narrow" w:cs="Arial"/>
                <w:color w:val="000000"/>
                <w:sz w:val="22"/>
                <w:szCs w:val="22"/>
                <w:lang w:eastAsia="ar-SA"/>
              </w:rPr>
              <w:t xml:space="preserve">Contrato de </w:t>
            </w:r>
            <w:r w:rsidRPr="00F12782">
              <w:rPr>
                <w:rFonts w:ascii="Arial Narrow" w:hAnsi="Arial Narrow"/>
                <w:b/>
                <w:bCs/>
                <w:noProof/>
              </w:rPr>
              <w:t>Prestación de servicios</w:t>
            </w:r>
            <w:r w:rsidRPr="00723B7A">
              <w:rPr>
                <w:rFonts w:ascii="Arial Narrow" w:hAnsi="Arial Narrow" w:cs="Arial"/>
                <w:color w:val="000000"/>
                <w:sz w:val="22"/>
                <w:szCs w:val="22"/>
                <w:lang w:eastAsia="ar-SA"/>
              </w:rPr>
              <w:t xml:space="preserve"> </w:t>
            </w:r>
            <w:r w:rsidRPr="00723B7A">
              <w:rPr>
                <w:rFonts w:ascii="Arial Narrow" w:hAnsi="Arial Narrow" w:cs="Arial"/>
                <w:sz w:val="22"/>
                <w:szCs w:val="22"/>
              </w:rPr>
              <w:t xml:space="preserve">la suma </w:t>
            </w:r>
            <w:proofErr w:type="gramStart"/>
            <w:r w:rsidRPr="00076D89">
              <w:rPr>
                <w:rFonts w:ascii="Arial Narrow" w:hAnsi="Arial Narrow" w:cs="Arial"/>
                <w:sz w:val="22"/>
                <w:szCs w:val="22"/>
              </w:rPr>
              <w:t>de</w:t>
            </w:r>
            <w:r w:rsidRPr="00723B7A">
              <w:rPr>
                <w:rFonts w:ascii="Arial Narrow" w:hAnsi="Arial Narrow" w:cs="Arial"/>
                <w:sz w:val="22"/>
                <w:szCs w:val="22"/>
              </w:rPr>
              <w:t xml:space="preserve"> </w:t>
            </w:r>
            <w:r w:rsidRPr="00723B7A">
              <w:rPr>
                <w:rFonts w:ascii="Arial Narrow" w:hAnsi="Arial Narrow" w:cs="Arial"/>
                <w:b/>
                <w:bCs/>
                <w:sz w:val="22"/>
                <w:szCs w:val="22"/>
              </w:rPr>
              <w:t xml:space="preserve"> </w:t>
            </w:r>
            <w:r w:rsidRPr="00F12782">
              <w:rPr>
                <w:rFonts w:ascii="Arial Narrow" w:hAnsi="Arial Narrow"/>
                <w:b/>
                <w:bCs/>
                <w:noProof/>
              </w:rPr>
              <w:t>Cinco</w:t>
            </w:r>
            <w:proofErr w:type="gramEnd"/>
            <w:r w:rsidRPr="00F12782">
              <w:rPr>
                <w:rFonts w:ascii="Arial Narrow" w:hAnsi="Arial Narrow"/>
                <w:b/>
                <w:bCs/>
                <w:noProof/>
              </w:rPr>
              <w:t xml:space="preserve"> millones quinientos sesenta y dos mil ochenta y ocho pesos colombianos</w:t>
            </w:r>
            <w:r w:rsidRPr="00723B7A">
              <w:rPr>
                <w:rFonts w:ascii="Arial Narrow" w:hAnsi="Arial Narrow" w:cs="Arial"/>
                <w:b/>
                <w:bCs/>
                <w:sz w:val="22"/>
                <w:szCs w:val="22"/>
              </w:rPr>
              <w:t xml:space="preserve"> M/CTE </w:t>
            </w:r>
            <w:r>
              <w:rPr>
                <w:rFonts w:ascii="Arial Narrow" w:hAnsi="Arial Narrow" w:cs="Arial"/>
                <w:b/>
                <w:bCs/>
                <w:sz w:val="22"/>
                <w:szCs w:val="22"/>
              </w:rPr>
              <w:t>(</w:t>
            </w:r>
            <w:r w:rsidRPr="00F12782">
              <w:rPr>
                <w:rFonts w:ascii="Arial Narrow" w:hAnsi="Arial Narrow" w:cs="Arial"/>
                <w:b/>
                <w:bCs/>
                <w:noProof/>
              </w:rPr>
              <w:t>$ 5.562.088</w:t>
            </w:r>
            <w:r w:rsidRPr="00723B7A">
              <w:rPr>
                <w:rFonts w:ascii="Arial Narrow" w:hAnsi="Arial Narrow" w:cs="Arial"/>
                <w:b/>
                <w:bCs/>
                <w:sz w:val="22"/>
                <w:szCs w:val="22"/>
              </w:rPr>
              <w:t>).</w:t>
            </w:r>
          </w:p>
          <w:p w14:paraId="5AD86395" w14:textId="77777777" w:rsidR="007A0CC2" w:rsidRDefault="007A0CC2">
            <w:pPr>
              <w:pStyle w:val="NormalWeb"/>
              <w:spacing w:before="0" w:beforeAutospacing="0" w:after="0" w:afterAutospacing="0"/>
              <w:jc w:val="both"/>
              <w:rPr>
                <w:rFonts w:ascii="Arial Narrow" w:hAnsi="Arial Narrow" w:cs="Arial"/>
                <w:b/>
                <w:bCs/>
                <w:sz w:val="22"/>
                <w:szCs w:val="22"/>
              </w:rPr>
            </w:pPr>
          </w:p>
          <w:p w14:paraId="5AD86396" w14:textId="77777777" w:rsidR="007A0CC2" w:rsidRPr="004D2731" w:rsidRDefault="007A0CC2">
            <w:pPr>
              <w:pStyle w:val="NormalWeb"/>
              <w:spacing w:before="0" w:beforeAutospacing="0" w:after="0" w:afterAutospacing="0"/>
              <w:jc w:val="both"/>
              <w:rPr>
                <w:rFonts w:ascii="Arial Narrow" w:hAnsi="Arial Narrow" w:cs="Arial"/>
                <w:b/>
                <w:bCs/>
                <w:sz w:val="22"/>
                <w:szCs w:val="22"/>
              </w:rPr>
            </w:pPr>
            <w:r>
              <w:rPr>
                <w:rFonts w:ascii="Arial Narrow" w:hAnsi="Arial Narrow" w:cs="Arial"/>
                <w:b/>
                <w:bCs/>
                <w:sz w:val="22"/>
                <w:szCs w:val="22"/>
              </w:rPr>
              <w:t xml:space="preserve">CLAUSULA SEGUNDA- DISPONIBILIDAD PRESUPUESTAL: </w:t>
            </w:r>
            <w:r w:rsidRPr="004D2731">
              <w:rPr>
                <w:rFonts w:ascii="Arial Narrow" w:hAnsi="Arial Narrow" w:cs="Arial"/>
                <w:sz w:val="22"/>
                <w:szCs w:val="22"/>
                <w:lang w:val="es-ES"/>
              </w:rPr>
              <w:t>El valor de la presente</w:t>
            </w:r>
            <w:r w:rsidRPr="004D2731">
              <w:rPr>
                <w:rFonts w:ascii="Arial Narrow" w:hAnsi="Arial Narrow" w:cs="Arial"/>
                <w:b/>
                <w:bCs/>
                <w:sz w:val="22"/>
                <w:szCs w:val="22"/>
                <w:lang w:val="es-ES"/>
              </w:rPr>
              <w:t xml:space="preserve"> ADICIÓN DE RECURSOS</w:t>
            </w:r>
            <w:r>
              <w:rPr>
                <w:rFonts w:ascii="Arial Narrow" w:hAnsi="Arial Narrow" w:cs="Arial"/>
                <w:b/>
                <w:bCs/>
                <w:sz w:val="22"/>
                <w:szCs w:val="22"/>
                <w:lang w:val="es-ES"/>
              </w:rPr>
              <w:t xml:space="preserve"> </w:t>
            </w:r>
            <w:r w:rsidRPr="006A09A0">
              <w:rPr>
                <w:rFonts w:ascii="Arial Narrow" w:hAnsi="Arial Narrow" w:cs="Arial"/>
                <w:sz w:val="22"/>
                <w:szCs w:val="22"/>
              </w:rPr>
              <w:t>se encuentran amparados presupuestalmente en el</w:t>
            </w:r>
            <w:r w:rsidRPr="006A09A0">
              <w:rPr>
                <w:rFonts w:ascii="Arial Narrow" w:hAnsi="Arial Narrow" w:cs="Arial"/>
                <w:b/>
                <w:bCs/>
                <w:sz w:val="22"/>
                <w:szCs w:val="22"/>
              </w:rPr>
              <w:t xml:space="preserve"> Certificado de Disponibilidad Presupuestal No. </w:t>
            </w:r>
            <w:r w:rsidRPr="00F12782">
              <w:rPr>
                <w:rFonts w:ascii="Arial Narrow" w:hAnsi="Arial Narrow" w:cs="Arial"/>
                <w:b/>
                <w:bCs/>
                <w:noProof/>
              </w:rPr>
              <w:t>112426</w:t>
            </w:r>
            <w:r>
              <w:rPr>
                <w:rFonts w:ascii="Arial Narrow" w:hAnsi="Arial Narrow" w:cs="Arial"/>
                <w:b/>
                <w:bCs/>
                <w:sz w:val="22"/>
                <w:szCs w:val="22"/>
              </w:rPr>
              <w:t xml:space="preserve"> </w:t>
            </w:r>
            <w:r w:rsidRPr="006A09A0">
              <w:rPr>
                <w:rFonts w:ascii="Arial Narrow" w:hAnsi="Arial Narrow" w:cs="Arial"/>
                <w:b/>
                <w:bCs/>
                <w:sz w:val="22"/>
                <w:szCs w:val="22"/>
              </w:rPr>
              <w:t xml:space="preserve">del </w:t>
            </w:r>
            <w:r w:rsidRPr="00F12782">
              <w:rPr>
                <w:rFonts w:ascii="Arial Narrow" w:hAnsi="Arial Narrow" w:cs="Arial"/>
                <w:b/>
                <w:bCs/>
                <w:noProof/>
              </w:rPr>
              <w:t>1/29/2026</w:t>
            </w:r>
            <w:r w:rsidRPr="006A09A0">
              <w:rPr>
                <w:rFonts w:ascii="Arial Narrow" w:hAnsi="Arial Narrow" w:cs="Arial"/>
                <w:b/>
                <w:bCs/>
                <w:sz w:val="22"/>
                <w:szCs w:val="22"/>
              </w:rPr>
              <w:t xml:space="preserve"> y Registro Presupuestal No. </w:t>
            </w:r>
            <w:r w:rsidRPr="00F12782">
              <w:rPr>
                <w:rFonts w:ascii="Arial Narrow" w:hAnsi="Arial Narrow" w:cs="Arial"/>
                <w:b/>
                <w:bCs/>
                <w:noProof/>
              </w:rPr>
              <w:t>94626</w:t>
            </w:r>
            <w:r w:rsidRPr="006A09A0">
              <w:rPr>
                <w:rFonts w:ascii="Arial Narrow" w:hAnsi="Arial Narrow" w:cs="Arial"/>
                <w:b/>
                <w:bCs/>
                <w:sz w:val="22"/>
                <w:szCs w:val="22"/>
              </w:rPr>
              <w:t xml:space="preserve"> del </w:t>
            </w:r>
            <w:r w:rsidRPr="00F12782">
              <w:rPr>
                <w:rFonts w:ascii="Arial Narrow" w:hAnsi="Arial Narrow" w:cs="Arial"/>
                <w:b/>
                <w:bCs/>
                <w:noProof/>
              </w:rPr>
              <w:t>1/29/2026</w:t>
            </w:r>
            <w:r w:rsidRPr="006A09A0">
              <w:rPr>
                <w:rFonts w:ascii="Arial Narrow" w:hAnsi="Arial Narrow" w:cs="Arial"/>
                <w:b/>
                <w:bCs/>
                <w:sz w:val="22"/>
                <w:szCs w:val="22"/>
              </w:rPr>
              <w:t xml:space="preserve">, Identificador Presupuestal </w:t>
            </w:r>
            <w:r w:rsidRPr="00F12782">
              <w:rPr>
                <w:rFonts w:ascii="Arial Narrow" w:hAnsi="Arial Narrow" w:cs="Arial"/>
                <w:b/>
                <w:bCs/>
                <w:noProof/>
              </w:rPr>
              <w:t>C-4602-1500-9-704020-4602020-02</w:t>
            </w:r>
            <w:r w:rsidRPr="006A09A0">
              <w:rPr>
                <w:rFonts w:ascii="Arial Narrow" w:hAnsi="Arial Narrow" w:cs="Arial"/>
                <w:b/>
                <w:bCs/>
                <w:sz w:val="22"/>
                <w:szCs w:val="22"/>
              </w:rPr>
              <w:t xml:space="preserve">, Dependencia </w:t>
            </w:r>
            <w:r w:rsidRPr="00F12782">
              <w:rPr>
                <w:rFonts w:ascii="Arial Narrow" w:hAnsi="Arial Narrow" w:cs="Arial"/>
                <w:b/>
                <w:bCs/>
                <w:noProof/>
              </w:rPr>
              <w:t>161</w:t>
            </w:r>
            <w:r>
              <w:rPr>
                <w:rFonts w:ascii="Arial Narrow" w:hAnsi="Arial Narrow" w:cs="Arial"/>
                <w:b/>
                <w:bCs/>
                <w:sz w:val="22"/>
                <w:szCs w:val="22"/>
              </w:rPr>
              <w:t xml:space="preserve"> </w:t>
            </w:r>
            <w:r w:rsidRPr="006A09A0">
              <w:rPr>
                <w:rFonts w:ascii="Arial Narrow" w:hAnsi="Arial Narrow" w:cs="Arial"/>
                <w:b/>
                <w:bCs/>
                <w:sz w:val="22"/>
                <w:szCs w:val="22"/>
              </w:rPr>
              <w:t xml:space="preserve">– Recurso </w:t>
            </w:r>
            <w:r w:rsidRPr="00F12782">
              <w:rPr>
                <w:rFonts w:ascii="Arial Narrow" w:hAnsi="Arial Narrow" w:cs="Arial"/>
                <w:b/>
                <w:bCs/>
                <w:noProof/>
              </w:rPr>
              <w:t>10</w:t>
            </w:r>
          </w:p>
          <w:p w14:paraId="5AD86397" w14:textId="77777777" w:rsidR="007A0CC2" w:rsidRPr="006A09A0" w:rsidRDefault="007A0CC2">
            <w:pPr>
              <w:pStyle w:val="NormalWeb"/>
              <w:spacing w:before="0" w:beforeAutospacing="0" w:after="0" w:afterAutospacing="0"/>
              <w:jc w:val="both"/>
              <w:rPr>
                <w:rFonts w:ascii="Arial Narrow" w:hAnsi="Arial Narrow"/>
                <w:b/>
                <w:bCs/>
                <w:sz w:val="22"/>
                <w:szCs w:val="22"/>
              </w:rPr>
            </w:pPr>
          </w:p>
          <w:p w14:paraId="5AD86398" w14:textId="77777777" w:rsidR="007A0CC2" w:rsidRPr="004D2731" w:rsidRDefault="007A0CC2">
            <w:pPr>
              <w:tabs>
                <w:tab w:val="left" w:pos="2968"/>
              </w:tabs>
              <w:suppressAutoHyphens/>
              <w:spacing w:after="0" w:line="240" w:lineRule="auto"/>
              <w:jc w:val="both"/>
              <w:rPr>
                <w:rFonts w:ascii="Arial Narrow" w:hAnsi="Arial Narrow" w:cs="Arial"/>
              </w:rPr>
            </w:pPr>
            <w:r w:rsidRPr="004D2731">
              <w:rPr>
                <w:rFonts w:ascii="Arial Narrow" w:hAnsi="Arial Narrow" w:cs="Arial"/>
                <w:b/>
                <w:bCs/>
              </w:rPr>
              <w:t xml:space="preserve">CLAUSULA TERCERA – MODIFICACION: </w:t>
            </w:r>
            <w:r w:rsidRPr="003F5603">
              <w:rPr>
                <w:rFonts w:ascii="Arial Narrow" w:hAnsi="Arial Narrow"/>
              </w:rPr>
              <w:t xml:space="preserve">Modifíquese </w:t>
            </w:r>
            <w:r>
              <w:rPr>
                <w:rFonts w:ascii="Arial Narrow" w:hAnsi="Arial Narrow"/>
              </w:rPr>
              <w:t xml:space="preserve">el Literal </w:t>
            </w:r>
            <w:r w:rsidRPr="004D2731">
              <w:rPr>
                <w:rFonts w:ascii="Arial Narrow" w:hAnsi="Arial Narrow"/>
                <w:b/>
                <w:bCs/>
              </w:rPr>
              <w:t>I</w:t>
            </w:r>
            <w:r>
              <w:rPr>
                <w:rFonts w:ascii="Arial Narrow" w:hAnsi="Arial Narrow"/>
              </w:rPr>
              <w:t xml:space="preserve"> del Numeral 13 </w:t>
            </w:r>
            <w:r w:rsidRPr="004D2731">
              <w:rPr>
                <w:b/>
                <w:bCs/>
              </w:rPr>
              <w:t>Forma</w:t>
            </w:r>
            <w:r w:rsidRPr="0056766B">
              <w:rPr>
                <w:rFonts w:ascii="Arial Narrow" w:hAnsi="Arial Narrow"/>
                <w:b/>
              </w:rPr>
              <w:t xml:space="preserve"> de pago de los honorarios y valor estimado del contrato</w:t>
            </w:r>
            <w:r w:rsidRPr="003F5603">
              <w:rPr>
                <w:rFonts w:ascii="Arial Narrow" w:hAnsi="Arial Narrow"/>
              </w:rPr>
              <w:t xml:space="preserve"> de l</w:t>
            </w:r>
            <w:r>
              <w:rPr>
                <w:rFonts w:ascii="Arial Narrow" w:hAnsi="Arial Narrow"/>
              </w:rPr>
              <w:t xml:space="preserve">os Estudios Previos del Contrato de Prestación de Servicios Profesionales y/o Apoyo a la gestión número </w:t>
            </w:r>
            <w:r w:rsidRPr="00F12782">
              <w:rPr>
                <w:rFonts w:ascii="Arial Narrow" w:hAnsi="Arial Narrow"/>
                <w:noProof/>
              </w:rPr>
              <w:t>76009042026</w:t>
            </w:r>
            <w:r>
              <w:rPr>
                <w:rFonts w:ascii="Arial Narrow" w:hAnsi="Arial Narrow"/>
              </w:rPr>
              <w:t xml:space="preserve">. </w:t>
            </w:r>
            <w:r w:rsidRPr="004D2731">
              <w:rPr>
                <w:rFonts w:ascii="Arial Narrow" w:hAnsi="Arial Narrow" w:cs="Arial"/>
              </w:rPr>
              <w:t>A fin de que se disponga de la siguiente manera:</w:t>
            </w:r>
          </w:p>
          <w:p w14:paraId="5AD86399" w14:textId="77777777" w:rsidR="007A0CC2" w:rsidRPr="006A09A0" w:rsidRDefault="007A0CC2">
            <w:pPr>
              <w:tabs>
                <w:tab w:val="left" w:pos="2968"/>
              </w:tabs>
              <w:suppressAutoHyphens/>
              <w:spacing w:after="0" w:line="240" w:lineRule="auto"/>
              <w:jc w:val="both"/>
              <w:rPr>
                <w:rFonts w:ascii="Arial Narrow" w:hAnsi="Arial Narrow" w:cs="Arial"/>
                <w:i/>
                <w:iCs/>
              </w:rPr>
            </w:pPr>
          </w:p>
          <w:p w14:paraId="5AD8639A" w14:textId="77777777" w:rsidR="007A0CC2" w:rsidRPr="004D2731" w:rsidRDefault="007A0CC2">
            <w:pPr>
              <w:pStyle w:val="NormalWeb"/>
              <w:spacing w:before="0" w:beforeAutospacing="0" w:after="0" w:afterAutospacing="0"/>
              <w:jc w:val="both"/>
              <w:rPr>
                <w:rFonts w:ascii="Arial Narrow" w:hAnsi="Arial Narrow" w:cs="Arial"/>
                <w:b/>
                <w:bCs/>
                <w:i/>
                <w:sz w:val="22"/>
                <w:szCs w:val="22"/>
              </w:rPr>
            </w:pPr>
            <w:r w:rsidRPr="006A09A0">
              <w:rPr>
                <w:rFonts w:ascii="Arial Narrow" w:hAnsi="Arial Narrow" w:cs="Arial"/>
                <w:b/>
                <w:bCs/>
                <w:i/>
                <w:sz w:val="22"/>
                <w:szCs w:val="22"/>
              </w:rPr>
              <w:t>“(…)</w:t>
            </w:r>
          </w:p>
          <w:p w14:paraId="5AD8639B" w14:textId="77777777" w:rsidR="007A0CC2" w:rsidRDefault="007A0CC2" w:rsidP="007A0CC2">
            <w:pPr>
              <w:pStyle w:val="NormalWeb"/>
              <w:numPr>
                <w:ilvl w:val="0"/>
                <w:numId w:val="2"/>
              </w:numPr>
              <w:jc w:val="both"/>
              <w:rPr>
                <w:rFonts w:ascii="Arial Narrow" w:hAnsi="Arial Narrow" w:cs="Arial"/>
                <w:b/>
                <w:bCs/>
                <w:i/>
                <w:sz w:val="22"/>
                <w:szCs w:val="22"/>
              </w:rPr>
            </w:pPr>
            <w:r w:rsidRPr="004D2731">
              <w:rPr>
                <w:rFonts w:ascii="Arial Narrow" w:hAnsi="Arial Narrow" w:cs="Arial"/>
                <w:b/>
                <w:bCs/>
                <w:i/>
                <w:sz w:val="22"/>
                <w:szCs w:val="22"/>
              </w:rPr>
              <w:t xml:space="preserve">VALOR DEL CONTRATO </w:t>
            </w:r>
          </w:p>
          <w:p w14:paraId="5AD8639C" w14:textId="77777777" w:rsidR="007A0CC2" w:rsidRPr="006A09A0" w:rsidRDefault="007A0CC2">
            <w:pPr>
              <w:pStyle w:val="NormalWeb"/>
              <w:jc w:val="both"/>
              <w:rPr>
                <w:rFonts w:ascii="Arial Narrow" w:hAnsi="Arial Narrow" w:cs="Arial"/>
                <w:bCs/>
                <w:i/>
                <w:sz w:val="22"/>
                <w:szCs w:val="22"/>
              </w:rPr>
            </w:pPr>
            <w:r w:rsidRPr="004D2731">
              <w:rPr>
                <w:rFonts w:ascii="Arial Narrow" w:hAnsi="Arial Narrow" w:cs="Arial"/>
                <w:bCs/>
                <w:i/>
                <w:sz w:val="22"/>
                <w:szCs w:val="22"/>
                <w:lang w:val="es-ES"/>
              </w:rPr>
              <w:t xml:space="preserve">Conforme lo anterior, el valor total del contrato corresponde a la suma de hasta </w:t>
            </w:r>
            <w:r w:rsidRPr="00F12782">
              <w:rPr>
                <w:rFonts w:ascii="Arial Narrow" w:hAnsi="Arial Narrow" w:cs="Arial"/>
                <w:b/>
                <w:bCs/>
                <w:i/>
                <w:noProof/>
              </w:rPr>
              <w:t>Treinta y tres millones cincuenta y cinco mil cuatrocientos veintiocho pesos colombianos</w:t>
            </w:r>
            <w:r w:rsidRPr="006A09A0">
              <w:rPr>
                <w:rFonts w:ascii="Arial Narrow" w:hAnsi="Arial Narrow" w:cs="Arial"/>
                <w:b/>
                <w:bCs/>
                <w:i/>
                <w:noProof/>
                <w:sz w:val="22"/>
                <w:szCs w:val="22"/>
              </w:rPr>
              <w:t xml:space="preserve"> </w:t>
            </w:r>
            <w:r w:rsidRPr="006A09A0">
              <w:rPr>
                <w:rFonts w:ascii="Arial Narrow" w:hAnsi="Arial Narrow" w:cs="Arial"/>
                <w:b/>
                <w:bCs/>
                <w:i/>
                <w:sz w:val="22"/>
                <w:szCs w:val="22"/>
              </w:rPr>
              <w:t>M/CTE (</w:t>
            </w:r>
            <w:r w:rsidRPr="00F12782">
              <w:rPr>
                <w:rFonts w:ascii="Arial Narrow" w:hAnsi="Arial Narrow" w:cs="Arial"/>
                <w:b/>
                <w:bCs/>
                <w:i/>
                <w:noProof/>
              </w:rPr>
              <w:t>$ 33.055.428</w:t>
            </w:r>
            <w:r w:rsidRPr="006A09A0">
              <w:rPr>
                <w:rFonts w:ascii="Arial Narrow" w:hAnsi="Arial Narrow" w:cs="Arial"/>
                <w:b/>
                <w:bCs/>
                <w:i/>
                <w:sz w:val="22"/>
                <w:szCs w:val="22"/>
              </w:rPr>
              <w:t>),</w:t>
            </w:r>
            <w:r w:rsidRPr="006A09A0">
              <w:rPr>
                <w:rFonts w:ascii="Arial Narrow" w:hAnsi="Arial Narrow" w:cs="Arial"/>
                <w:bCs/>
                <w:i/>
                <w:sz w:val="22"/>
                <w:szCs w:val="22"/>
              </w:rPr>
              <w:t xml:space="preserve"> </w:t>
            </w:r>
          </w:p>
          <w:p w14:paraId="5AD8639D" w14:textId="77777777" w:rsidR="007A0CC2" w:rsidRPr="006A09A0" w:rsidRDefault="007A0CC2">
            <w:pPr>
              <w:pStyle w:val="Default"/>
              <w:jc w:val="both"/>
              <w:rPr>
                <w:rFonts w:ascii="Arial Narrow" w:hAnsi="Arial Narrow"/>
                <w:sz w:val="22"/>
                <w:szCs w:val="22"/>
              </w:rPr>
            </w:pPr>
            <w:r w:rsidRPr="006A09A0">
              <w:rPr>
                <w:rFonts w:ascii="Arial Narrow" w:hAnsi="Arial Narrow"/>
                <w:b/>
                <w:bCs/>
                <w:i/>
                <w:iCs/>
                <w:sz w:val="22"/>
                <w:szCs w:val="22"/>
              </w:rPr>
              <w:t xml:space="preserve">“(…) </w:t>
            </w:r>
          </w:p>
          <w:p w14:paraId="5AD8639E" w14:textId="77777777" w:rsidR="007A0CC2" w:rsidRPr="006A09A0" w:rsidRDefault="007A0CC2">
            <w:pPr>
              <w:spacing w:after="0" w:line="240" w:lineRule="auto"/>
              <w:jc w:val="both"/>
              <w:rPr>
                <w:rFonts w:ascii="Arial Narrow" w:hAnsi="Arial Narrow"/>
              </w:rPr>
            </w:pPr>
          </w:p>
          <w:p w14:paraId="5AD8639F" w14:textId="77777777" w:rsidR="007A0CC2" w:rsidRPr="006A09A0" w:rsidRDefault="007A0CC2">
            <w:pPr>
              <w:spacing w:after="0" w:line="240" w:lineRule="auto"/>
              <w:jc w:val="both"/>
              <w:rPr>
                <w:rFonts w:ascii="Arial Narrow" w:hAnsi="Arial Narrow"/>
              </w:rPr>
            </w:pPr>
            <w:r w:rsidRPr="006A09A0">
              <w:rPr>
                <w:rFonts w:ascii="Arial Narrow" w:hAnsi="Arial Narrow"/>
              </w:rPr>
              <w:t>Modifique la forma de pago en los desembolsos finales. El ICBF realizara desembolso de la Adición de Recursos de la siguiente forma:</w:t>
            </w:r>
          </w:p>
          <w:p w14:paraId="5AD863A0" w14:textId="77777777" w:rsidR="007A0CC2" w:rsidRDefault="007A0CC2">
            <w:pPr>
              <w:pStyle w:val="NormalWeb"/>
              <w:spacing w:before="0" w:beforeAutospacing="0" w:after="0" w:afterAutospacing="0"/>
              <w:jc w:val="both"/>
              <w:rPr>
                <w:rFonts w:ascii="Arial Narrow" w:hAnsi="Arial Narrow" w:cs="Arial"/>
                <w:b/>
                <w:bCs/>
                <w:sz w:val="22"/>
                <w:szCs w:val="22"/>
                <w:u w:val="single"/>
              </w:rPr>
            </w:pPr>
          </w:p>
          <w:p w14:paraId="5AD863A1" w14:textId="77777777" w:rsidR="007A0CC2" w:rsidRPr="004D2731" w:rsidRDefault="007A0CC2">
            <w:pPr>
              <w:pStyle w:val="NormalWeb"/>
              <w:spacing w:before="0" w:beforeAutospacing="0" w:after="0" w:afterAutospacing="0"/>
              <w:jc w:val="both"/>
              <w:rPr>
                <w:rFonts w:ascii="Arial Narrow" w:hAnsi="Arial Narrow" w:cs="Arial"/>
                <w:sz w:val="22"/>
                <w:szCs w:val="22"/>
              </w:rPr>
            </w:pPr>
            <w:r w:rsidRPr="004D2731">
              <w:rPr>
                <w:rFonts w:ascii="Arial Narrow" w:hAnsi="Arial Narrow" w:cs="Arial"/>
                <w:b/>
                <w:bCs/>
                <w:sz w:val="22"/>
                <w:szCs w:val="22"/>
              </w:rPr>
              <w:t>CLAUSULA CUARTA - GARANTÍAS: El</w:t>
            </w:r>
            <w:r w:rsidRPr="004D2731">
              <w:rPr>
                <w:rFonts w:ascii="Arial Narrow" w:hAnsi="Arial Narrow" w:cs="Arial"/>
                <w:sz w:val="22"/>
                <w:szCs w:val="22"/>
              </w:rPr>
              <w:t xml:space="preserve"> </w:t>
            </w:r>
            <w:r w:rsidRPr="004D2731">
              <w:rPr>
                <w:rFonts w:ascii="Arial Narrow" w:hAnsi="Arial Narrow" w:cs="Arial"/>
                <w:b/>
                <w:bCs/>
                <w:sz w:val="22"/>
                <w:szCs w:val="22"/>
              </w:rPr>
              <w:t xml:space="preserve">CONTRATISTA </w:t>
            </w:r>
            <w:r w:rsidRPr="004D2731">
              <w:rPr>
                <w:rFonts w:ascii="Arial Narrow" w:hAnsi="Arial Narrow" w:cs="Arial"/>
                <w:sz w:val="22"/>
                <w:szCs w:val="22"/>
              </w:rPr>
              <w:t xml:space="preserve">se compromete a modificar a favor del ICBF, las garantías del Contrato de </w:t>
            </w:r>
            <w:r w:rsidRPr="00F12782">
              <w:rPr>
                <w:rFonts w:ascii="Arial Narrow" w:hAnsi="Arial Narrow"/>
                <w:b/>
                <w:bCs/>
                <w:noProof/>
              </w:rPr>
              <w:t>Prestación de servicios</w:t>
            </w:r>
            <w:r w:rsidRPr="004D2731">
              <w:rPr>
                <w:rFonts w:ascii="Arial Narrow" w:hAnsi="Arial Narrow" w:cs="Arial"/>
                <w:sz w:val="22"/>
                <w:szCs w:val="22"/>
              </w:rPr>
              <w:t xml:space="preserve">, ajustándolas al nuevo valor del contrato, y a cargarlas en la plataforma SECOP II dentro de los tres (03) días hábiles siguientes a la aprobación del presente documento para revisión del Grupo Interno de Trabajo Jurídico y Contractual y posterior remisión para aprobación del Ordenador del Gasto. </w:t>
            </w:r>
          </w:p>
          <w:p w14:paraId="5AD863A2" w14:textId="77777777" w:rsidR="007A0CC2" w:rsidRPr="006A09A0" w:rsidRDefault="007A0CC2">
            <w:pPr>
              <w:pStyle w:val="NormalWeb"/>
              <w:spacing w:before="0" w:beforeAutospacing="0" w:after="0" w:afterAutospacing="0"/>
              <w:jc w:val="both"/>
              <w:rPr>
                <w:rFonts w:ascii="Arial Narrow" w:hAnsi="Arial Narrow" w:cs="Arial"/>
                <w:sz w:val="22"/>
                <w:szCs w:val="22"/>
              </w:rPr>
            </w:pPr>
          </w:p>
          <w:p w14:paraId="5AD863A3" w14:textId="77777777" w:rsidR="007A0CC2" w:rsidRPr="004D2731" w:rsidRDefault="007A0CC2">
            <w:pPr>
              <w:pStyle w:val="NormalWeb"/>
              <w:spacing w:before="0" w:beforeAutospacing="0" w:after="0" w:afterAutospacing="0"/>
              <w:jc w:val="both"/>
              <w:rPr>
                <w:rFonts w:ascii="Arial Narrow" w:hAnsi="Arial Narrow" w:cs="Arial"/>
                <w:sz w:val="22"/>
                <w:szCs w:val="22"/>
              </w:rPr>
            </w:pPr>
            <w:r w:rsidRPr="004D2731">
              <w:rPr>
                <w:rFonts w:ascii="Arial Narrow" w:hAnsi="Arial Narrow" w:cs="Arial"/>
                <w:b/>
                <w:bCs/>
                <w:sz w:val="22"/>
                <w:szCs w:val="22"/>
              </w:rPr>
              <w:t xml:space="preserve">CLAUSULA </w:t>
            </w:r>
            <w:r>
              <w:rPr>
                <w:rFonts w:ascii="Arial Narrow" w:hAnsi="Arial Narrow" w:cs="Arial"/>
                <w:b/>
                <w:bCs/>
                <w:sz w:val="22"/>
                <w:szCs w:val="22"/>
              </w:rPr>
              <w:t>QUINTA</w:t>
            </w:r>
            <w:r w:rsidRPr="004D2731">
              <w:rPr>
                <w:rFonts w:ascii="Arial Narrow" w:hAnsi="Arial Narrow" w:cs="Arial"/>
                <w:b/>
                <w:bCs/>
                <w:sz w:val="22"/>
                <w:szCs w:val="22"/>
              </w:rPr>
              <w:t xml:space="preserve"> - PERMANENCIA DE LAS ESTIPULACIONES: </w:t>
            </w:r>
            <w:r w:rsidRPr="004D2731">
              <w:rPr>
                <w:rFonts w:ascii="Arial Narrow" w:hAnsi="Arial Narrow" w:cs="Arial"/>
                <w:sz w:val="22"/>
                <w:szCs w:val="22"/>
              </w:rPr>
              <w:t xml:space="preserve">Todas las estipulaciones, términos y demás condiciones pactadas en el Contrato de </w:t>
            </w:r>
            <w:r w:rsidRPr="00F12782">
              <w:rPr>
                <w:rFonts w:ascii="Arial Narrow" w:hAnsi="Arial Narrow"/>
                <w:b/>
                <w:bCs/>
                <w:noProof/>
              </w:rPr>
              <w:t>Prestación de servicios</w:t>
            </w:r>
            <w:r w:rsidRPr="004D2731">
              <w:rPr>
                <w:rFonts w:ascii="Arial Narrow" w:hAnsi="Arial Narrow" w:cs="Arial"/>
                <w:sz w:val="22"/>
                <w:szCs w:val="22"/>
              </w:rPr>
              <w:t xml:space="preserve">, no modificadas, continúan vigentes sin variación. </w:t>
            </w:r>
          </w:p>
          <w:p w14:paraId="5AD863A4" w14:textId="77777777" w:rsidR="007A0CC2" w:rsidRPr="006A09A0" w:rsidRDefault="007A0CC2">
            <w:pPr>
              <w:pStyle w:val="NormalWeb"/>
              <w:spacing w:before="0" w:beforeAutospacing="0" w:after="0" w:afterAutospacing="0"/>
              <w:jc w:val="both"/>
              <w:rPr>
                <w:rFonts w:ascii="Arial Narrow" w:hAnsi="Arial Narrow" w:cs="Arial"/>
                <w:sz w:val="22"/>
                <w:szCs w:val="22"/>
              </w:rPr>
            </w:pPr>
          </w:p>
          <w:p w14:paraId="5AD863A5" w14:textId="77777777" w:rsidR="007A0CC2" w:rsidRPr="004D2731" w:rsidRDefault="007A0CC2">
            <w:pPr>
              <w:pStyle w:val="NormalWeb"/>
              <w:spacing w:before="0" w:beforeAutospacing="0" w:after="0" w:afterAutospacing="0"/>
              <w:jc w:val="both"/>
              <w:rPr>
                <w:rFonts w:ascii="Arial Narrow" w:hAnsi="Arial Narrow" w:cs="Arial"/>
                <w:sz w:val="22"/>
                <w:szCs w:val="22"/>
              </w:rPr>
            </w:pPr>
            <w:r w:rsidRPr="004D2731">
              <w:rPr>
                <w:rFonts w:ascii="Arial Narrow" w:hAnsi="Arial Narrow" w:cs="Arial"/>
                <w:b/>
                <w:bCs/>
                <w:sz w:val="22"/>
                <w:szCs w:val="22"/>
              </w:rPr>
              <w:t>CLAUSULA SEXTA - MANIFESTACIÓN</w:t>
            </w:r>
            <w:r w:rsidRPr="004D2731">
              <w:rPr>
                <w:rFonts w:ascii="Arial Narrow" w:hAnsi="Arial Narrow" w:cs="Arial"/>
                <w:sz w:val="22"/>
                <w:szCs w:val="22"/>
              </w:rPr>
              <w:t xml:space="preserve">: Las partes manifiestan libremente que han procedido a la lectura total y cuidadosa de la </w:t>
            </w:r>
            <w:r w:rsidRPr="004D2731">
              <w:rPr>
                <w:rFonts w:ascii="Arial Narrow" w:hAnsi="Arial Narrow" w:cs="Arial"/>
                <w:b/>
                <w:sz w:val="22"/>
                <w:szCs w:val="22"/>
              </w:rPr>
              <w:t>MODIFICACIÓN Y ADICIÓN</w:t>
            </w:r>
            <w:r>
              <w:rPr>
                <w:rFonts w:ascii="Arial Narrow" w:hAnsi="Arial Narrow" w:cs="Arial"/>
                <w:b/>
                <w:sz w:val="22"/>
                <w:szCs w:val="22"/>
              </w:rPr>
              <w:t xml:space="preserve"> DE RECURSOS</w:t>
            </w:r>
            <w:r w:rsidRPr="004D2731">
              <w:rPr>
                <w:rFonts w:ascii="Arial Narrow" w:hAnsi="Arial Narrow" w:cs="Arial"/>
                <w:b/>
                <w:sz w:val="22"/>
                <w:szCs w:val="22"/>
              </w:rPr>
              <w:t>,</w:t>
            </w:r>
            <w:r w:rsidRPr="004D2731">
              <w:rPr>
                <w:rFonts w:ascii="Arial Narrow" w:hAnsi="Arial Narrow" w:cs="Arial"/>
                <w:sz w:val="22"/>
                <w:szCs w:val="22"/>
              </w:rPr>
              <w:t xml:space="preserve"> por lo que, en consecuencia, se obligan en todo lo ordenado y manifestado. </w:t>
            </w:r>
          </w:p>
          <w:p w14:paraId="5AD863A6" w14:textId="77777777" w:rsidR="007A0CC2" w:rsidRPr="006A09A0" w:rsidRDefault="007A0CC2">
            <w:pPr>
              <w:pStyle w:val="NormalWeb"/>
              <w:spacing w:before="0" w:beforeAutospacing="0" w:after="0" w:afterAutospacing="0"/>
              <w:jc w:val="both"/>
              <w:rPr>
                <w:rFonts w:ascii="Arial Narrow" w:hAnsi="Arial Narrow" w:cs="Arial"/>
                <w:sz w:val="22"/>
                <w:szCs w:val="22"/>
              </w:rPr>
            </w:pPr>
          </w:p>
          <w:p w14:paraId="5AD863A7" w14:textId="77777777" w:rsidR="007A0CC2" w:rsidRPr="004D2731" w:rsidRDefault="007A0CC2">
            <w:pPr>
              <w:pStyle w:val="NormalWeb"/>
              <w:spacing w:before="0" w:beforeAutospacing="0" w:after="0" w:afterAutospacing="0"/>
              <w:jc w:val="both"/>
              <w:rPr>
                <w:rFonts w:ascii="Arial Narrow" w:hAnsi="Arial Narrow" w:cs="Arial"/>
                <w:sz w:val="22"/>
                <w:szCs w:val="22"/>
              </w:rPr>
            </w:pPr>
            <w:r w:rsidRPr="004D2731">
              <w:rPr>
                <w:rFonts w:ascii="Arial Narrow" w:hAnsi="Arial Narrow" w:cs="Arial"/>
                <w:b/>
                <w:bCs/>
                <w:sz w:val="22"/>
                <w:szCs w:val="22"/>
              </w:rPr>
              <w:t xml:space="preserve">CLAUSULA </w:t>
            </w:r>
            <w:r>
              <w:rPr>
                <w:rFonts w:ascii="Arial Narrow" w:hAnsi="Arial Narrow" w:cs="Arial"/>
                <w:b/>
                <w:bCs/>
                <w:sz w:val="22"/>
                <w:szCs w:val="22"/>
              </w:rPr>
              <w:t>SEPTIMA</w:t>
            </w:r>
            <w:r w:rsidRPr="004D2731">
              <w:rPr>
                <w:rFonts w:ascii="Arial Narrow" w:hAnsi="Arial Narrow" w:cs="Arial"/>
                <w:b/>
                <w:bCs/>
                <w:sz w:val="22"/>
                <w:szCs w:val="22"/>
              </w:rPr>
              <w:t xml:space="preserve"> - PERFECCIONAMIENTO Y LEGALIZACIÓN: </w:t>
            </w:r>
            <w:r w:rsidRPr="004D2731">
              <w:rPr>
                <w:rFonts w:ascii="Arial Narrow" w:hAnsi="Arial Narrow" w:cs="Arial"/>
                <w:sz w:val="22"/>
                <w:szCs w:val="22"/>
              </w:rPr>
              <w:t xml:space="preserve">La presente </w:t>
            </w:r>
            <w:r w:rsidRPr="004D2731">
              <w:rPr>
                <w:rFonts w:ascii="Arial Narrow" w:hAnsi="Arial Narrow" w:cs="Arial"/>
                <w:b/>
                <w:sz w:val="22"/>
                <w:szCs w:val="22"/>
              </w:rPr>
              <w:t>MODIFICACIÓN Y ADICIÓN</w:t>
            </w:r>
            <w:r>
              <w:rPr>
                <w:rFonts w:ascii="Arial Narrow" w:hAnsi="Arial Narrow" w:cs="Arial"/>
                <w:b/>
                <w:sz w:val="22"/>
                <w:szCs w:val="22"/>
              </w:rPr>
              <w:t xml:space="preserve"> DE RECURSOS</w:t>
            </w:r>
            <w:r w:rsidRPr="004D2731">
              <w:rPr>
                <w:rFonts w:ascii="Arial Narrow" w:hAnsi="Arial Narrow" w:cs="Arial"/>
                <w:sz w:val="22"/>
                <w:szCs w:val="22"/>
              </w:rPr>
              <w:t xml:space="preserve"> se entiende perfeccionada con la firma de las partes. Para su legalización se requiere el Registro Presupuestal del Compromiso emitido por ICBF, y el ajuste de las garantías por parte del Contratista, con su respectiva aprobación por parte del Ordenador del Gasto. </w:t>
            </w:r>
          </w:p>
          <w:p w14:paraId="5AD863A8" w14:textId="77777777" w:rsidR="007A0CC2" w:rsidRPr="006A09A0" w:rsidRDefault="007A0CC2">
            <w:pPr>
              <w:pStyle w:val="NormalWeb"/>
              <w:spacing w:before="0" w:beforeAutospacing="0" w:after="0" w:afterAutospacing="0"/>
              <w:jc w:val="both"/>
              <w:rPr>
                <w:rFonts w:ascii="Arial Narrow" w:hAnsi="Arial Narrow" w:cs="Arial"/>
                <w:sz w:val="22"/>
                <w:szCs w:val="22"/>
              </w:rPr>
            </w:pPr>
          </w:p>
          <w:p w14:paraId="5AD863A9" w14:textId="77777777" w:rsidR="007A0CC2" w:rsidRPr="006A09A0" w:rsidRDefault="007A0CC2">
            <w:pPr>
              <w:pStyle w:val="NormalWeb"/>
              <w:spacing w:before="0" w:beforeAutospacing="0" w:after="0" w:afterAutospacing="0"/>
              <w:jc w:val="both"/>
              <w:rPr>
                <w:rFonts w:ascii="Arial Narrow" w:hAnsi="Arial Narrow" w:cs="Arial"/>
                <w:sz w:val="22"/>
                <w:szCs w:val="22"/>
              </w:rPr>
            </w:pPr>
            <w:r w:rsidRPr="004D2731">
              <w:rPr>
                <w:rFonts w:ascii="Arial Narrow" w:hAnsi="Arial Narrow" w:cs="Arial"/>
                <w:b/>
                <w:bCs/>
                <w:sz w:val="22"/>
                <w:szCs w:val="22"/>
              </w:rPr>
              <w:t>CLAUSULA</w:t>
            </w:r>
            <w:r w:rsidRPr="006A09A0">
              <w:rPr>
                <w:rFonts w:ascii="Arial Narrow" w:hAnsi="Arial Narrow" w:cs="Arial"/>
                <w:b/>
                <w:bCs/>
                <w:sz w:val="22"/>
                <w:szCs w:val="22"/>
                <w:u w:val="single"/>
              </w:rPr>
              <w:t xml:space="preserve"> </w:t>
            </w:r>
            <w:r w:rsidRPr="004D2731">
              <w:rPr>
                <w:rFonts w:ascii="Arial Narrow" w:hAnsi="Arial Narrow" w:cs="Arial"/>
                <w:b/>
                <w:bCs/>
                <w:sz w:val="22"/>
                <w:szCs w:val="22"/>
              </w:rPr>
              <w:t>OCTAVA - PUBLICACIÓN:</w:t>
            </w:r>
            <w:r w:rsidRPr="006A09A0">
              <w:rPr>
                <w:rFonts w:ascii="Arial Narrow" w:hAnsi="Arial Narrow" w:cs="Arial"/>
                <w:b/>
                <w:bCs/>
                <w:sz w:val="22"/>
                <w:szCs w:val="22"/>
              </w:rPr>
              <w:t xml:space="preserve"> </w:t>
            </w:r>
            <w:r w:rsidRPr="006A09A0">
              <w:rPr>
                <w:rFonts w:ascii="Arial Narrow" w:hAnsi="Arial Narrow" w:cs="Arial"/>
                <w:sz w:val="22"/>
                <w:szCs w:val="22"/>
              </w:rPr>
              <w:t xml:space="preserve">En virtud de lo dispuesto en el Artículo 223 del decreto Ley 019 de 2012, en concordancia con el Artículo 2.2.1.1.1.7.1 del Decreto 1082 de 2015 y el manual de contratación vigente, se procederá a la publicación del presente documento en el SECOP II que administra la Agencia Nacional de Contratación Pública – Colombia Compra Eficiente: </w:t>
            </w:r>
            <w:hyperlink r:id="rId7" w:history="1">
              <w:r w:rsidRPr="006A09A0">
                <w:rPr>
                  <w:rStyle w:val="Hipervnculo"/>
                  <w:rFonts w:ascii="Arial Narrow" w:eastAsiaTheme="majorEastAsia" w:hAnsi="Arial Narrow" w:cs="Arial"/>
                  <w:color w:val="auto"/>
                  <w:sz w:val="22"/>
                  <w:szCs w:val="22"/>
                </w:rPr>
                <w:t>www.colombiacompra.gov.co</w:t>
              </w:r>
            </w:hyperlink>
            <w:r w:rsidRPr="006A09A0">
              <w:rPr>
                <w:rFonts w:ascii="Arial Narrow" w:hAnsi="Arial Narrow" w:cs="Arial"/>
                <w:sz w:val="22"/>
                <w:szCs w:val="22"/>
              </w:rPr>
              <w:t xml:space="preserve"> estableciendo que la autenticación del SECOP II, es decir, las aprobaciones realizadas con los usuarios asignados constituyen una firma electrónica en los términos del Artículo 7 de la Ley 527 de 1999 y las normas que la reglamentan.</w:t>
            </w:r>
          </w:p>
        </w:tc>
      </w:tr>
      <w:tr w:rsidR="007A0CC2" w:rsidRPr="00EB08A4" w14:paraId="5AD863B2" w14:textId="77777777">
        <w:trPr>
          <w:trHeight w:val="2643"/>
        </w:trPr>
        <w:tc>
          <w:tcPr>
            <w:tcW w:w="1738" w:type="dxa"/>
            <w:vAlign w:val="center"/>
          </w:tcPr>
          <w:p w14:paraId="5AD863AB" w14:textId="77777777" w:rsidR="007A0CC2" w:rsidRPr="006A09A0" w:rsidRDefault="007A0CC2">
            <w:pPr>
              <w:spacing w:after="0"/>
              <w:jc w:val="center"/>
              <w:rPr>
                <w:rFonts w:ascii="Arial Narrow" w:hAnsi="Arial Narrow"/>
                <w:b/>
              </w:rPr>
            </w:pPr>
            <w:r w:rsidRPr="006A09A0">
              <w:rPr>
                <w:rFonts w:ascii="Arial Narrow" w:hAnsi="Arial Narrow"/>
                <w:b/>
              </w:rPr>
              <w:lastRenderedPageBreak/>
              <w:t>BALANCE FINANCIERO DEL CONTRATO O CONVENIO (PREVIO A LA MODIFICACIÓN)</w:t>
            </w:r>
          </w:p>
        </w:tc>
        <w:tc>
          <w:tcPr>
            <w:tcW w:w="7937" w:type="dxa"/>
            <w:vAlign w:val="center"/>
          </w:tcPr>
          <w:p w14:paraId="5AD863AC" w14:textId="77777777" w:rsidR="007A0CC2" w:rsidRPr="006A09A0" w:rsidRDefault="007A0CC2">
            <w:pPr>
              <w:spacing w:after="0" w:line="240" w:lineRule="auto"/>
              <w:jc w:val="both"/>
              <w:rPr>
                <w:rFonts w:ascii="Arial Narrow" w:hAnsi="Arial Narrow"/>
                <w:color w:val="000000"/>
              </w:rPr>
            </w:pPr>
          </w:p>
          <w:p w14:paraId="5AD863AD" w14:textId="77777777" w:rsidR="007A0CC2" w:rsidRPr="006A09A0" w:rsidRDefault="007A0CC2">
            <w:pPr>
              <w:spacing w:after="0" w:line="240" w:lineRule="auto"/>
              <w:jc w:val="both"/>
              <w:rPr>
                <w:rFonts w:ascii="Arial Narrow" w:hAnsi="Arial Narrow"/>
                <w:color w:val="000000"/>
              </w:rPr>
            </w:pPr>
            <w:r w:rsidRPr="006A09A0">
              <w:rPr>
                <w:rFonts w:ascii="Arial Narrow" w:hAnsi="Arial Narrow"/>
                <w:color w:val="000000"/>
              </w:rPr>
              <w:t xml:space="preserve">La supervisora del contrato de </w:t>
            </w:r>
            <w:r w:rsidRPr="00F12782">
              <w:rPr>
                <w:rFonts w:ascii="Arial Narrow" w:hAnsi="Arial Narrow"/>
                <w:b/>
                <w:bCs/>
                <w:noProof/>
              </w:rPr>
              <w:t>Prestación de servicios</w:t>
            </w:r>
            <w:r w:rsidRPr="006A09A0">
              <w:rPr>
                <w:rFonts w:ascii="Arial Narrow" w:hAnsi="Arial Narrow"/>
                <w:color w:val="000000"/>
              </w:rPr>
              <w:t xml:space="preserve"> No. </w:t>
            </w:r>
            <w:r w:rsidRPr="00F12782">
              <w:rPr>
                <w:rFonts w:ascii="Arial Narrow" w:hAnsi="Arial Narrow"/>
                <w:b/>
                <w:bCs/>
                <w:noProof/>
                <w:color w:val="000000"/>
              </w:rPr>
              <w:t>76009042026</w:t>
            </w:r>
            <w:r w:rsidRPr="006A09A0">
              <w:rPr>
                <w:rFonts w:ascii="Arial Narrow" w:hAnsi="Arial Narrow"/>
                <w:color w:val="000000"/>
              </w:rPr>
              <w:t>, hace constar que el balance financiero de la contratación es el siguiente:</w:t>
            </w:r>
          </w:p>
          <w:p w14:paraId="5AD863AE" w14:textId="77777777" w:rsidR="007A0CC2" w:rsidRPr="006A09A0" w:rsidRDefault="007A0CC2">
            <w:pPr>
              <w:spacing w:after="0" w:line="240" w:lineRule="auto"/>
              <w:jc w:val="center"/>
              <w:rPr>
                <w:rFonts w:ascii="Arial Narrow" w:hAnsi="Arial Narrow"/>
                <w:color w:val="3366FF"/>
              </w:rPr>
            </w:pPr>
          </w:p>
          <w:bookmarkStart w:id="0" w:name="_MON_1837848448"/>
          <w:bookmarkEnd w:id="0"/>
          <w:p w14:paraId="5AD863AF" w14:textId="6EF7B2E7" w:rsidR="007A0CC2" w:rsidRPr="006A09A0" w:rsidRDefault="00453CD0">
            <w:pPr>
              <w:spacing w:after="0" w:line="240" w:lineRule="auto"/>
              <w:jc w:val="center"/>
              <w:rPr>
                <w:rFonts w:ascii="Arial Narrow" w:hAnsi="Arial Narrow"/>
                <w:color w:val="3366FF"/>
              </w:rPr>
            </w:pPr>
            <w:r w:rsidRPr="006A09A0">
              <w:rPr>
                <w:rFonts w:ascii="Arial Narrow" w:hAnsi="Arial Narrow"/>
                <w:noProof/>
                <w:color w:val="3366FF"/>
              </w:rPr>
              <w:object w:dxaOrig="7675" w:dyaOrig="3636" w14:anchorId="5AD86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in;height:186pt" o:ole="">
                  <v:imagedata r:id="rId8" o:title=""/>
                </v:shape>
                <o:OLEObject Type="Embed" ProgID="Excel.Sheet.12" ShapeID="_x0000_i1039" DrawAspect="Content" ObjectID="_1837880530" r:id="rId9"/>
              </w:object>
            </w:r>
          </w:p>
          <w:p w14:paraId="5AD863B0" w14:textId="77777777" w:rsidR="007A0CC2" w:rsidRPr="006A09A0" w:rsidRDefault="007A0CC2">
            <w:pPr>
              <w:spacing w:after="0" w:line="240" w:lineRule="auto"/>
              <w:jc w:val="center"/>
              <w:rPr>
                <w:rFonts w:ascii="Arial Narrow" w:hAnsi="Arial Narrow"/>
                <w:color w:val="3366FF"/>
              </w:rPr>
            </w:pPr>
          </w:p>
          <w:p w14:paraId="5AD863B1" w14:textId="77777777" w:rsidR="007A0CC2" w:rsidRPr="006A09A0" w:rsidRDefault="007A0CC2">
            <w:pPr>
              <w:spacing w:after="0" w:line="240" w:lineRule="auto"/>
              <w:rPr>
                <w:rFonts w:ascii="Arial Narrow" w:hAnsi="Arial Narrow"/>
                <w:color w:val="3366FF"/>
              </w:rPr>
            </w:pPr>
          </w:p>
        </w:tc>
      </w:tr>
      <w:tr w:rsidR="007A0CC2" w:rsidRPr="00DC4C87" w14:paraId="5AD863C3" w14:textId="77777777">
        <w:trPr>
          <w:trHeight w:val="315"/>
        </w:trPr>
        <w:tc>
          <w:tcPr>
            <w:tcW w:w="1738" w:type="dxa"/>
            <w:vAlign w:val="center"/>
          </w:tcPr>
          <w:p w14:paraId="5AD863B3" w14:textId="77777777" w:rsidR="007A0CC2" w:rsidRPr="0098752D" w:rsidRDefault="007A0CC2">
            <w:pPr>
              <w:spacing w:after="0"/>
              <w:jc w:val="center"/>
              <w:rPr>
                <w:rFonts w:ascii="Arial Narrow" w:hAnsi="Arial Narrow"/>
                <w:b/>
              </w:rPr>
            </w:pPr>
            <w:r w:rsidRPr="0098752D">
              <w:rPr>
                <w:rFonts w:ascii="Arial Narrow" w:hAnsi="Arial Narrow"/>
                <w:b/>
              </w:rPr>
              <w:t>ANEXOS</w:t>
            </w:r>
          </w:p>
        </w:tc>
        <w:tc>
          <w:tcPr>
            <w:tcW w:w="7937" w:type="dxa"/>
            <w:vAlign w:val="center"/>
          </w:tcPr>
          <w:p w14:paraId="5AD863B4" w14:textId="77777777" w:rsidR="007A0CC2" w:rsidRPr="0098752D" w:rsidRDefault="007A0CC2" w:rsidP="007A0CC2">
            <w:pPr>
              <w:numPr>
                <w:ilvl w:val="0"/>
                <w:numId w:val="1"/>
              </w:numPr>
              <w:spacing w:after="0" w:line="240" w:lineRule="auto"/>
              <w:jc w:val="both"/>
              <w:rPr>
                <w:rFonts w:ascii="Arial Narrow" w:hAnsi="Arial Narrow"/>
              </w:rPr>
            </w:pPr>
            <w:r w:rsidRPr="0098752D">
              <w:rPr>
                <w:rFonts w:ascii="Arial Narrow" w:hAnsi="Arial Narrow"/>
              </w:rPr>
              <w:t>Registro de la solicitud del trámite en el Sistema de Información y Trámite Contractual – SITCO (en estado ENVIADO)</w:t>
            </w:r>
          </w:p>
          <w:p w14:paraId="5AD863B5" w14:textId="77777777" w:rsidR="007A0CC2" w:rsidRPr="0098752D" w:rsidRDefault="007A0CC2" w:rsidP="007A0CC2">
            <w:pPr>
              <w:numPr>
                <w:ilvl w:val="0"/>
                <w:numId w:val="1"/>
              </w:numPr>
              <w:spacing w:after="0" w:line="240" w:lineRule="auto"/>
              <w:jc w:val="both"/>
              <w:rPr>
                <w:rFonts w:ascii="Arial Narrow" w:hAnsi="Arial Narrow"/>
              </w:rPr>
            </w:pPr>
            <w:r w:rsidRPr="0098752D">
              <w:rPr>
                <w:rFonts w:ascii="Arial Narrow" w:hAnsi="Arial Narrow"/>
              </w:rPr>
              <w:lastRenderedPageBreak/>
              <w:t>Solicitud del trámite contractual dirigida a la Coordinación Jurídica, indicando SITCO. Firmada por el Supervisor del contrato.</w:t>
            </w:r>
          </w:p>
          <w:p w14:paraId="5AD863B6" w14:textId="77777777" w:rsidR="007A0CC2" w:rsidRPr="0098752D" w:rsidRDefault="007A0CC2" w:rsidP="007A0CC2">
            <w:pPr>
              <w:numPr>
                <w:ilvl w:val="0"/>
                <w:numId w:val="1"/>
              </w:numPr>
              <w:spacing w:after="0" w:line="240" w:lineRule="auto"/>
              <w:jc w:val="both"/>
              <w:rPr>
                <w:rFonts w:ascii="Arial Narrow" w:hAnsi="Arial Narrow"/>
              </w:rPr>
            </w:pPr>
            <w:r w:rsidRPr="0098752D">
              <w:rPr>
                <w:rFonts w:ascii="Arial Narrow" w:hAnsi="Arial Narrow"/>
              </w:rPr>
              <w:t>Certificado de Disponibilidad Presupuestal – CDP</w:t>
            </w:r>
          </w:p>
          <w:p w14:paraId="5AD863B7" w14:textId="77777777" w:rsidR="007A0CC2" w:rsidRPr="0098752D" w:rsidRDefault="007A0CC2" w:rsidP="007A0CC2">
            <w:pPr>
              <w:numPr>
                <w:ilvl w:val="0"/>
                <w:numId w:val="1"/>
              </w:numPr>
              <w:spacing w:after="0" w:line="240" w:lineRule="auto"/>
              <w:jc w:val="both"/>
              <w:rPr>
                <w:rFonts w:ascii="Arial Narrow" w:hAnsi="Arial Narrow"/>
              </w:rPr>
            </w:pPr>
            <w:r w:rsidRPr="0098752D">
              <w:rPr>
                <w:rFonts w:ascii="Arial Narrow" w:hAnsi="Arial Narrow"/>
              </w:rPr>
              <w:t>Registro Presupuestal</w:t>
            </w:r>
          </w:p>
          <w:p w14:paraId="5AD863B8" w14:textId="77777777" w:rsidR="007A0CC2" w:rsidRPr="0098752D" w:rsidRDefault="007A0CC2" w:rsidP="007A0CC2">
            <w:pPr>
              <w:numPr>
                <w:ilvl w:val="0"/>
                <w:numId w:val="1"/>
              </w:numPr>
              <w:spacing w:after="0" w:line="240" w:lineRule="auto"/>
              <w:jc w:val="both"/>
              <w:rPr>
                <w:rFonts w:ascii="Arial Narrow" w:hAnsi="Arial Narrow"/>
              </w:rPr>
            </w:pPr>
            <w:r w:rsidRPr="0098752D">
              <w:rPr>
                <w:rFonts w:ascii="Arial Narrow" w:hAnsi="Arial Narrow"/>
              </w:rPr>
              <w:t>Certificado PACCO.</w:t>
            </w:r>
          </w:p>
          <w:p w14:paraId="5AD863B9" w14:textId="77777777" w:rsidR="007A0CC2" w:rsidRDefault="007A0CC2" w:rsidP="007A0CC2">
            <w:pPr>
              <w:numPr>
                <w:ilvl w:val="0"/>
                <w:numId w:val="1"/>
              </w:numPr>
              <w:spacing w:after="0" w:line="240" w:lineRule="auto"/>
              <w:jc w:val="both"/>
              <w:rPr>
                <w:rFonts w:ascii="Arial Narrow" w:hAnsi="Arial Narrow"/>
              </w:rPr>
            </w:pPr>
            <w:r w:rsidRPr="0098752D">
              <w:rPr>
                <w:rFonts w:ascii="Arial Narrow" w:hAnsi="Arial Narrow"/>
              </w:rPr>
              <w:t>Justificación para modificación de contrato (reinversión, adición y prórroga). F4.P10.ABS Versión 2 del 12/08/2025.</w:t>
            </w:r>
          </w:p>
          <w:p w14:paraId="5AD863BA" w14:textId="77777777" w:rsidR="007A0CC2" w:rsidRPr="00266128" w:rsidRDefault="007A0CC2" w:rsidP="007A0CC2">
            <w:pPr>
              <w:numPr>
                <w:ilvl w:val="0"/>
                <w:numId w:val="1"/>
              </w:numPr>
              <w:spacing w:after="0" w:line="240" w:lineRule="auto"/>
              <w:jc w:val="both"/>
              <w:rPr>
                <w:rFonts w:ascii="Arial Narrow" w:hAnsi="Arial Narrow"/>
              </w:rPr>
            </w:pPr>
            <w:r w:rsidRPr="00941952">
              <w:rPr>
                <w:rFonts w:ascii="Arial Narrow" w:hAnsi="Arial Narrow"/>
              </w:rPr>
              <w:t xml:space="preserve"> Registro Único Tributario – RUT</w:t>
            </w:r>
          </w:p>
          <w:p w14:paraId="5AD863BB"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Certificado de antecedentes de responsabilidad fiscal de la persona natural (Procuraduría)</w:t>
            </w:r>
          </w:p>
          <w:p w14:paraId="5AD863BC"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Certificado de antecedentes de responsabilidad fiscal (Contraloría)</w:t>
            </w:r>
          </w:p>
          <w:p w14:paraId="5AD863BD"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Consulta de antecedentes judiciales (Policía Nacional)</w:t>
            </w:r>
          </w:p>
          <w:p w14:paraId="5AD863BE"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Consulta del Registro Nacional de Medidas Correctivas RNMC (Policía Nacional)</w:t>
            </w:r>
          </w:p>
          <w:p w14:paraId="5AD863BF"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Certificado de Registro de Deudores Alimentarios Morosos – REDAM</w:t>
            </w:r>
          </w:p>
          <w:p w14:paraId="5AD863C0"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Consulta en el registro de inhabilidades por delitos sexuales contra niños, niñas y adolescentes / en caso de personas jurídicas el certificado del Representante Legal</w:t>
            </w:r>
          </w:p>
          <w:p w14:paraId="5AD863C1" w14:textId="77777777" w:rsidR="007A0CC2" w:rsidRDefault="007A0CC2" w:rsidP="007A0CC2">
            <w:pPr>
              <w:numPr>
                <w:ilvl w:val="0"/>
                <w:numId w:val="1"/>
              </w:numPr>
              <w:spacing w:after="0" w:line="240" w:lineRule="auto"/>
              <w:jc w:val="both"/>
              <w:rPr>
                <w:rFonts w:ascii="Arial Narrow" w:hAnsi="Arial Narrow"/>
              </w:rPr>
            </w:pPr>
            <w:r w:rsidRPr="00266128">
              <w:rPr>
                <w:rFonts w:ascii="Arial Narrow" w:hAnsi="Arial Narrow"/>
              </w:rPr>
              <w:t>Cronograma de flujo de Pagos - F3.P3.GF Versión 5 del 28/08/2025.</w:t>
            </w:r>
          </w:p>
          <w:p w14:paraId="5AD863C2" w14:textId="77777777" w:rsidR="007A0CC2" w:rsidRPr="00266128" w:rsidRDefault="007A0CC2" w:rsidP="007A0CC2">
            <w:pPr>
              <w:numPr>
                <w:ilvl w:val="0"/>
                <w:numId w:val="1"/>
              </w:numPr>
              <w:spacing w:after="0" w:line="240" w:lineRule="auto"/>
              <w:jc w:val="both"/>
              <w:rPr>
                <w:rFonts w:ascii="Arial Narrow" w:hAnsi="Arial Narrow"/>
              </w:rPr>
            </w:pPr>
            <w:r>
              <w:rPr>
                <w:rFonts w:ascii="Arial Narrow" w:hAnsi="Arial Narrow"/>
              </w:rPr>
              <w:t xml:space="preserve">Memorando de orientaciones </w:t>
            </w:r>
            <w:r w:rsidRPr="008D77D8">
              <w:rPr>
                <w:rFonts w:ascii="Arial Narrow" w:hAnsi="Arial Narrow"/>
              </w:rPr>
              <w:t xml:space="preserve">No. </w:t>
            </w:r>
            <w:r w:rsidRPr="006A09A0">
              <w:rPr>
                <w:rFonts w:ascii="Arial Narrow" w:hAnsi="Arial Narrow"/>
                <w:b/>
                <w:bCs/>
              </w:rPr>
              <w:t>202616000000005493</w:t>
            </w:r>
            <w:r>
              <w:rPr>
                <w:rFonts w:ascii="Arial Narrow" w:hAnsi="Arial Narrow"/>
                <w:b/>
                <w:bCs/>
              </w:rPr>
              <w:t xml:space="preserve"> del</w:t>
            </w:r>
            <w:r w:rsidRPr="006A09A0">
              <w:rPr>
                <w:rFonts w:ascii="Arial Narrow" w:hAnsi="Arial Narrow"/>
                <w:b/>
                <w:bCs/>
              </w:rPr>
              <w:t xml:space="preserve"> 23 de enero de 2026</w:t>
            </w:r>
            <w:r>
              <w:rPr>
                <w:rFonts w:ascii="Arial Narrow" w:hAnsi="Arial Narrow"/>
                <w:b/>
                <w:bCs/>
              </w:rPr>
              <w:t xml:space="preserve"> y </w:t>
            </w:r>
            <w:r w:rsidRPr="00A80471">
              <w:rPr>
                <w:rFonts w:ascii="Arial Narrow" w:hAnsi="Arial Narrow"/>
              </w:rPr>
              <w:t>Memorando</w:t>
            </w:r>
            <w:r>
              <w:rPr>
                <w:rFonts w:ascii="Arial Narrow" w:hAnsi="Arial Narrow"/>
              </w:rPr>
              <w:t xml:space="preserve"> de Orientaciones</w:t>
            </w:r>
            <w:r w:rsidRPr="006A09A0">
              <w:rPr>
                <w:rFonts w:ascii="Arial Narrow" w:hAnsi="Arial Narrow"/>
                <w:b/>
                <w:bCs/>
              </w:rPr>
              <w:t xml:space="preserve"> </w:t>
            </w:r>
            <w:r w:rsidRPr="00A80471">
              <w:rPr>
                <w:rFonts w:ascii="Arial Narrow" w:hAnsi="Arial Narrow"/>
              </w:rPr>
              <w:t>No</w:t>
            </w:r>
            <w:r w:rsidRPr="006A09A0">
              <w:rPr>
                <w:rFonts w:ascii="Arial Narrow" w:hAnsi="Arial Narrow"/>
                <w:b/>
                <w:bCs/>
              </w:rPr>
              <w:t>. 202616000000006113 del 23 de enero de 2026</w:t>
            </w:r>
            <w:r>
              <w:rPr>
                <w:rFonts w:ascii="Arial Narrow" w:hAnsi="Arial Narrow"/>
                <w:b/>
                <w:bCs/>
              </w:rPr>
              <w:t>.</w:t>
            </w:r>
          </w:p>
        </w:tc>
      </w:tr>
      <w:tr w:rsidR="007A0CC2" w:rsidRPr="00EB08A4" w14:paraId="5AD863C9" w14:textId="77777777">
        <w:trPr>
          <w:trHeight w:val="896"/>
        </w:trPr>
        <w:tc>
          <w:tcPr>
            <w:tcW w:w="9675" w:type="dxa"/>
            <w:gridSpan w:val="2"/>
            <w:vAlign w:val="center"/>
          </w:tcPr>
          <w:p w14:paraId="5AD863C4" w14:textId="77777777" w:rsidR="007A0CC2" w:rsidRPr="0098752D" w:rsidRDefault="007A0CC2">
            <w:pPr>
              <w:spacing w:after="0" w:line="240" w:lineRule="auto"/>
              <w:jc w:val="center"/>
              <w:rPr>
                <w:rFonts w:ascii="Arial Narrow" w:hAnsi="Arial Narrow" w:cs="Arial"/>
                <w:b/>
              </w:rPr>
            </w:pPr>
            <w:r w:rsidRPr="0098752D">
              <w:rPr>
                <w:rFonts w:ascii="Arial Narrow" w:hAnsi="Arial Narrow" w:cs="Arial"/>
                <w:b/>
              </w:rPr>
              <w:lastRenderedPageBreak/>
              <w:t>FIRMA LA SOLICITUD</w:t>
            </w:r>
          </w:p>
          <w:p w14:paraId="5AD863C5" w14:textId="77777777" w:rsidR="007A0CC2" w:rsidRPr="0098752D" w:rsidRDefault="007A0CC2">
            <w:pPr>
              <w:spacing w:after="0" w:line="240" w:lineRule="auto"/>
              <w:rPr>
                <w:rFonts w:ascii="Arial Narrow" w:hAnsi="Arial Narrow" w:cs="Arial"/>
              </w:rPr>
            </w:pPr>
          </w:p>
          <w:p w14:paraId="5AD863C6" w14:textId="77777777" w:rsidR="007A0CC2" w:rsidRPr="0098752D" w:rsidRDefault="007A0CC2">
            <w:pPr>
              <w:spacing w:after="0" w:line="240" w:lineRule="auto"/>
              <w:jc w:val="center"/>
              <w:rPr>
                <w:rFonts w:ascii="Arial Narrow" w:hAnsi="Arial Narrow" w:cs="Arial"/>
                <w:b/>
                <w:highlight w:val="yellow"/>
              </w:rPr>
            </w:pPr>
            <w:r w:rsidRPr="0098752D">
              <w:rPr>
                <w:rFonts w:ascii="Arial Narrow" w:hAnsi="Arial Narrow" w:cs="Arial"/>
                <w:b/>
              </w:rPr>
              <w:t>______________________________</w:t>
            </w:r>
          </w:p>
          <w:p w14:paraId="5AD863C7" w14:textId="77777777" w:rsidR="007A0CC2" w:rsidRDefault="007A0CC2">
            <w:pPr>
              <w:spacing w:after="0" w:line="240" w:lineRule="auto"/>
              <w:jc w:val="center"/>
              <w:rPr>
                <w:rFonts w:ascii="Arial Narrow" w:hAnsi="Arial Narrow" w:cs="Arial"/>
                <w:b/>
              </w:rPr>
            </w:pPr>
            <w:r w:rsidRPr="00F12782">
              <w:rPr>
                <w:rFonts w:ascii="Arial Narrow" w:hAnsi="Arial Narrow" w:cs="Arial"/>
                <w:b/>
                <w:noProof/>
              </w:rPr>
              <w:t>DAFNE CASANDRA QUINTANA ROSALES</w:t>
            </w:r>
          </w:p>
          <w:p w14:paraId="5AD863C8" w14:textId="77777777" w:rsidR="007A0CC2" w:rsidRPr="0098752D" w:rsidRDefault="007A0CC2">
            <w:pPr>
              <w:spacing w:after="0" w:line="240" w:lineRule="auto"/>
              <w:jc w:val="center"/>
              <w:rPr>
                <w:rFonts w:ascii="Arial Narrow" w:hAnsi="Arial Narrow"/>
                <w:b/>
              </w:rPr>
            </w:pPr>
            <w:r w:rsidRPr="00F12782">
              <w:rPr>
                <w:rFonts w:ascii="Arial Narrow" w:hAnsi="Arial Narrow" w:cs="Arial"/>
                <w:b/>
                <w:noProof/>
              </w:rPr>
              <w:t>Jamundi</w:t>
            </w:r>
          </w:p>
        </w:tc>
      </w:tr>
    </w:tbl>
    <w:p w14:paraId="5AD863CB" w14:textId="77777777" w:rsidR="007A0CC2" w:rsidRPr="007A0CC2" w:rsidRDefault="007A0CC2" w:rsidP="007A0CC2"/>
    <w:sectPr w:rsidR="007A0CC2" w:rsidRPr="007A0CC2">
      <w:headerReference w:type="even" r:id="rId10"/>
      <w:headerReference w:type="default" r:id="rId11"/>
      <w:footerReference w:type="default" r:id="rId12"/>
      <w:head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E4EFC" w14:textId="77777777" w:rsidR="000B3B8D" w:rsidRDefault="000B3B8D">
      <w:pPr>
        <w:spacing w:after="0" w:line="240" w:lineRule="auto"/>
      </w:pPr>
      <w:r>
        <w:separator/>
      </w:r>
    </w:p>
  </w:endnote>
  <w:endnote w:type="continuationSeparator" w:id="0">
    <w:p w14:paraId="2CA2798F" w14:textId="77777777" w:rsidR="000B3B8D" w:rsidRDefault="000B3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63DB" w14:textId="77777777" w:rsidR="007A0CC2" w:rsidRPr="00C605E2" w:rsidRDefault="007A0CC2">
    <w:pPr>
      <w:spacing w:after="0" w:line="240" w:lineRule="auto"/>
      <w:jc w:val="right"/>
      <w:rPr>
        <w:rFonts w:ascii="Arial" w:hAnsi="Arial" w:cs="Arial"/>
        <w:sz w:val="20"/>
        <w:szCs w:val="20"/>
      </w:rPr>
    </w:pPr>
    <w:r>
      <w:t xml:space="preserve">                                                                                                                                 </w:t>
    </w:r>
  </w:p>
  <w:p w14:paraId="5AD863DC" w14:textId="77777777" w:rsidR="007A0CC2" w:rsidRDefault="007A0CC2">
    <w:pPr>
      <w:pStyle w:val="Piedepgina"/>
      <w:jc w:val="center"/>
      <w:rPr>
        <w:rFonts w:ascii="Tempus Sans ITC" w:hAnsi="Tempus Sans ITC"/>
        <w:b/>
      </w:rPr>
    </w:pPr>
    <w:r>
      <w:rPr>
        <w:rFonts w:ascii="Tempus Sans ITC" w:hAnsi="Tempus Sans ITC"/>
        <w:b/>
      </w:rPr>
      <w:t>¡</w:t>
    </w:r>
    <w:r w:rsidRPr="009A75E9">
      <w:rPr>
        <w:rFonts w:ascii="Tempus Sans ITC" w:hAnsi="Tempus Sans ITC"/>
        <w:b/>
      </w:rPr>
      <w:t>Antes de imprimir este documento… piense en el medio ambiente!</w:t>
    </w:r>
    <w:r>
      <w:rPr>
        <w:rFonts w:ascii="Tempus Sans ITC" w:hAnsi="Tempus Sans ITC"/>
        <w:b/>
      </w:rPr>
      <w:t xml:space="preserve">  </w:t>
    </w:r>
  </w:p>
  <w:p w14:paraId="5AD863DD" w14:textId="77777777" w:rsidR="007A0CC2" w:rsidRDefault="007A0CC2">
    <w:pPr>
      <w:spacing w:after="0" w:line="240" w:lineRule="auto"/>
      <w:jc w:val="center"/>
      <w:rPr>
        <w:rFonts w:ascii="Arial" w:hAnsi="Arial" w:cs="Arial"/>
        <w:sz w:val="12"/>
        <w:szCs w:val="12"/>
      </w:rPr>
    </w:pPr>
    <w:r w:rsidRPr="002835E6">
      <w:rPr>
        <w:rFonts w:ascii="Arial" w:hAnsi="Arial" w:cs="Arial"/>
        <w:sz w:val="12"/>
        <w:szCs w:val="12"/>
      </w:rPr>
      <w:t>Cualquier copia impresa de este documento se considera como COPIA NO CONTROLADA</w:t>
    </w:r>
  </w:p>
  <w:p w14:paraId="5AD863DE" w14:textId="77777777" w:rsidR="007A0CC2" w:rsidRPr="00FD7012" w:rsidRDefault="007A0CC2">
    <w:pPr>
      <w:spacing w:after="0" w:line="240" w:lineRule="auto"/>
      <w:jc w:val="center"/>
      <w:rPr>
        <w:rFonts w:ascii="Arial" w:hAnsi="Arial" w:cs="Arial"/>
        <w:sz w:val="10"/>
        <w:szCs w:val="10"/>
      </w:rPr>
    </w:pPr>
    <w:r w:rsidRPr="00FD7012">
      <w:rPr>
        <w:rFonts w:ascii="Arial" w:hAnsi="Arial" w:cs="Arial"/>
        <w:sz w:val="10"/>
        <w:szCs w:val="10"/>
      </w:rPr>
      <w:t xml:space="preserve">LOS DATOS PROPORCIONADOS SERÁN TRATADOS </w:t>
    </w:r>
    <w:proofErr w:type="gramStart"/>
    <w:r w:rsidRPr="00FD7012">
      <w:rPr>
        <w:rFonts w:ascii="Arial" w:hAnsi="Arial" w:cs="Arial"/>
        <w:sz w:val="10"/>
        <w:szCs w:val="10"/>
      </w:rPr>
      <w:t>DE ACUERDO A</w:t>
    </w:r>
    <w:proofErr w:type="gramEnd"/>
    <w:r w:rsidRPr="00FD7012">
      <w:rPr>
        <w:rFonts w:ascii="Arial" w:hAnsi="Arial" w:cs="Arial"/>
        <w:sz w:val="10"/>
        <w:szCs w:val="10"/>
      </w:rPr>
      <w:t xml:space="preserve"> LA POLÌTICA DE TRATAMIENTO DE DATOS PERSONALES DEL ICBF Y A LA LEY 1581 DE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2663" w14:textId="77777777" w:rsidR="000B3B8D" w:rsidRDefault="000B3B8D">
      <w:pPr>
        <w:spacing w:after="0" w:line="240" w:lineRule="auto"/>
      </w:pPr>
      <w:r>
        <w:separator/>
      </w:r>
    </w:p>
  </w:footnote>
  <w:footnote w:type="continuationSeparator" w:id="0">
    <w:p w14:paraId="6B9C663C" w14:textId="77777777" w:rsidR="000B3B8D" w:rsidRDefault="000B3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63CD" w14:textId="77777777" w:rsidR="007A0CC2" w:rsidRDefault="000B3B8D">
    <w:pPr>
      <w:pStyle w:val="Encabezado"/>
    </w:pPr>
    <w:r>
      <w:rPr>
        <w:noProof/>
      </w:rPr>
      <w:pict w14:anchorId="5AD863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40.65pt;height:188.85pt;rotation:315;z-index:-251658240;mso-wrap-edited:f;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8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6481"/>
      <w:gridCol w:w="1617"/>
      <w:gridCol w:w="1558"/>
    </w:tblGrid>
    <w:tr w:rsidR="007A0CC2" w:rsidRPr="00F129BA" w14:paraId="5AD863D4" w14:textId="77777777">
      <w:trPr>
        <w:cantSplit/>
        <w:trHeight w:val="841"/>
      </w:trPr>
      <w:tc>
        <w:tcPr>
          <w:tcW w:w="1225" w:type="dxa"/>
          <w:vMerge w:val="restart"/>
        </w:tcPr>
        <w:p w14:paraId="5AD863CE" w14:textId="77777777" w:rsidR="007A0CC2" w:rsidRPr="00F129BA" w:rsidRDefault="007A0CC2">
          <w:pPr>
            <w:pStyle w:val="Encabezado"/>
            <w:rPr>
              <w:sz w:val="20"/>
              <w:szCs w:val="20"/>
            </w:rPr>
          </w:pPr>
          <w:r>
            <w:rPr>
              <w:noProof/>
            </w:rPr>
            <w:drawing>
              <wp:anchor distT="0" distB="0" distL="114300" distR="114300" simplePos="0" relativeHeight="251658241" behindDoc="0" locked="0" layoutInCell="1" allowOverlap="1" wp14:anchorId="5AD863E1" wp14:editId="5AD863E2">
                <wp:simplePos x="0" y="0"/>
                <wp:positionH relativeFrom="column">
                  <wp:posOffset>29845</wp:posOffset>
                </wp:positionH>
                <wp:positionV relativeFrom="paragraph">
                  <wp:posOffset>155575</wp:posOffset>
                </wp:positionV>
                <wp:extent cx="582295" cy="698500"/>
                <wp:effectExtent l="0" t="0" r="8255" b="6350"/>
                <wp:wrapNone/>
                <wp:docPr id="1793560891" name="Imagen 1"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295" cy="698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481" w:type="dxa"/>
          <w:vMerge w:val="restart"/>
        </w:tcPr>
        <w:p w14:paraId="5AD863CF" w14:textId="77777777" w:rsidR="007A0CC2" w:rsidRPr="00F129BA" w:rsidRDefault="007A0CC2">
          <w:pPr>
            <w:pStyle w:val="Encabezado"/>
            <w:tabs>
              <w:tab w:val="left" w:pos="380"/>
              <w:tab w:val="center" w:pos="2571"/>
            </w:tabs>
            <w:jc w:val="center"/>
            <w:rPr>
              <w:rFonts w:ascii="Arial" w:hAnsi="Arial" w:cs="Arial"/>
              <w:b/>
              <w:sz w:val="20"/>
              <w:szCs w:val="20"/>
            </w:rPr>
          </w:pPr>
        </w:p>
        <w:p w14:paraId="5AD863D0" w14:textId="77777777" w:rsidR="007A0CC2" w:rsidRPr="00C22092" w:rsidRDefault="007A0CC2">
          <w:pPr>
            <w:pStyle w:val="Encabezado"/>
            <w:tabs>
              <w:tab w:val="left" w:pos="380"/>
              <w:tab w:val="center" w:pos="2571"/>
            </w:tabs>
            <w:jc w:val="center"/>
            <w:rPr>
              <w:rFonts w:ascii="Arial" w:hAnsi="Arial" w:cs="Arial"/>
              <w:b/>
              <w:sz w:val="20"/>
              <w:szCs w:val="20"/>
            </w:rPr>
          </w:pPr>
          <w:r w:rsidRPr="00F129BA">
            <w:rPr>
              <w:rFonts w:ascii="Arial" w:hAnsi="Arial" w:cs="Arial"/>
              <w:b/>
              <w:sz w:val="20"/>
              <w:szCs w:val="20"/>
            </w:rPr>
            <w:t>PROCESO ADQUISICIÓN DE BIENES Y SERVICIOS</w:t>
          </w:r>
        </w:p>
        <w:p w14:paraId="5AD863D1" w14:textId="77777777" w:rsidR="007A0CC2" w:rsidRPr="00F129BA" w:rsidRDefault="007A0CC2">
          <w:pPr>
            <w:pStyle w:val="Encabezado"/>
            <w:jc w:val="center"/>
            <w:rPr>
              <w:rFonts w:ascii="Arial" w:hAnsi="Arial" w:cs="Arial"/>
              <w:b/>
              <w:sz w:val="20"/>
              <w:szCs w:val="20"/>
            </w:rPr>
          </w:pPr>
          <w:r>
            <w:rPr>
              <w:rFonts w:ascii="Arial" w:hAnsi="Arial" w:cs="Arial"/>
              <w:b/>
              <w:sz w:val="20"/>
              <w:szCs w:val="20"/>
            </w:rPr>
            <w:t xml:space="preserve">FORMATO JUSTIFICACIÓN PARA MODIFICACIÓN DE CONTRATO- CONVENIO-ORDEN DE COMPRA </w:t>
          </w:r>
        </w:p>
      </w:tc>
      <w:tc>
        <w:tcPr>
          <w:tcW w:w="1617" w:type="dxa"/>
          <w:vAlign w:val="center"/>
        </w:tcPr>
        <w:p w14:paraId="5AD863D2" w14:textId="77777777" w:rsidR="007A0CC2" w:rsidRPr="00D81D47" w:rsidRDefault="007A0CC2">
          <w:pPr>
            <w:pStyle w:val="Encabezado"/>
            <w:jc w:val="center"/>
            <w:rPr>
              <w:rFonts w:ascii="Arial" w:hAnsi="Arial" w:cs="Arial"/>
              <w:sz w:val="20"/>
              <w:szCs w:val="20"/>
            </w:rPr>
          </w:pPr>
          <w:r w:rsidRPr="00D81D47">
            <w:rPr>
              <w:rFonts w:ascii="Arial" w:hAnsi="Arial" w:cs="Arial"/>
              <w:sz w:val="20"/>
              <w:szCs w:val="20"/>
            </w:rPr>
            <w:t>F4.P10.ABS</w:t>
          </w:r>
        </w:p>
      </w:tc>
      <w:tc>
        <w:tcPr>
          <w:tcW w:w="1558" w:type="dxa"/>
          <w:vAlign w:val="center"/>
        </w:tcPr>
        <w:p w14:paraId="5AD863D3" w14:textId="77777777" w:rsidR="007A0CC2" w:rsidRPr="00D81D47" w:rsidRDefault="007A0CC2">
          <w:pPr>
            <w:pStyle w:val="Encabezado"/>
            <w:jc w:val="center"/>
            <w:rPr>
              <w:rFonts w:ascii="Arial" w:hAnsi="Arial" w:cs="Arial"/>
              <w:sz w:val="20"/>
              <w:szCs w:val="20"/>
            </w:rPr>
          </w:pPr>
          <w:r>
            <w:rPr>
              <w:rFonts w:ascii="Arial" w:hAnsi="Arial" w:cs="Arial"/>
              <w:sz w:val="20"/>
              <w:szCs w:val="20"/>
            </w:rPr>
            <w:t>12/08/2025</w:t>
          </w:r>
        </w:p>
      </w:tc>
    </w:tr>
    <w:tr w:rsidR="007A0CC2" w:rsidRPr="00F129BA" w14:paraId="5AD863D9" w14:textId="77777777">
      <w:trPr>
        <w:cantSplit/>
        <w:trHeight w:val="715"/>
      </w:trPr>
      <w:tc>
        <w:tcPr>
          <w:tcW w:w="1225" w:type="dxa"/>
          <w:vMerge/>
        </w:tcPr>
        <w:p w14:paraId="5AD863D5" w14:textId="77777777" w:rsidR="007A0CC2" w:rsidRPr="00F129BA" w:rsidRDefault="007A0CC2">
          <w:pPr>
            <w:pStyle w:val="Encabezado"/>
            <w:rPr>
              <w:sz w:val="20"/>
              <w:szCs w:val="20"/>
            </w:rPr>
          </w:pPr>
        </w:p>
      </w:tc>
      <w:tc>
        <w:tcPr>
          <w:tcW w:w="6481" w:type="dxa"/>
          <w:vMerge/>
        </w:tcPr>
        <w:p w14:paraId="5AD863D6" w14:textId="77777777" w:rsidR="007A0CC2" w:rsidRPr="00F129BA" w:rsidRDefault="007A0CC2">
          <w:pPr>
            <w:pStyle w:val="Encabezado"/>
            <w:rPr>
              <w:sz w:val="20"/>
              <w:szCs w:val="20"/>
            </w:rPr>
          </w:pPr>
        </w:p>
      </w:tc>
      <w:tc>
        <w:tcPr>
          <w:tcW w:w="1617" w:type="dxa"/>
          <w:vAlign w:val="center"/>
        </w:tcPr>
        <w:p w14:paraId="5AD863D7" w14:textId="77777777" w:rsidR="007A0CC2" w:rsidRPr="00D81D47" w:rsidRDefault="007A0CC2">
          <w:pPr>
            <w:pStyle w:val="Encabezado"/>
            <w:jc w:val="center"/>
            <w:rPr>
              <w:rFonts w:ascii="Arial" w:hAnsi="Arial" w:cs="Arial"/>
              <w:sz w:val="20"/>
              <w:szCs w:val="20"/>
            </w:rPr>
          </w:pPr>
          <w:r w:rsidRPr="00D81D47">
            <w:rPr>
              <w:rFonts w:ascii="Arial" w:hAnsi="Arial" w:cs="Arial"/>
              <w:sz w:val="20"/>
              <w:szCs w:val="20"/>
            </w:rPr>
            <w:t>Versión 2</w:t>
          </w:r>
        </w:p>
      </w:tc>
      <w:tc>
        <w:tcPr>
          <w:tcW w:w="1558" w:type="dxa"/>
          <w:tcMar>
            <w:left w:w="57" w:type="dxa"/>
            <w:right w:w="57" w:type="dxa"/>
          </w:tcMar>
          <w:vAlign w:val="center"/>
        </w:tcPr>
        <w:p w14:paraId="5AD863D8" w14:textId="777F355E" w:rsidR="007A0CC2" w:rsidRPr="00D81D47" w:rsidRDefault="007A0CC2">
          <w:pPr>
            <w:pStyle w:val="Encabezado"/>
            <w:jc w:val="center"/>
            <w:rPr>
              <w:rFonts w:ascii="Arial" w:hAnsi="Arial" w:cs="Arial"/>
              <w:sz w:val="20"/>
              <w:szCs w:val="20"/>
            </w:rPr>
          </w:pPr>
          <w:r w:rsidRPr="00D81D47">
            <w:rPr>
              <w:rFonts w:ascii="Arial" w:hAnsi="Arial" w:cs="Arial"/>
              <w:sz w:val="20"/>
              <w:szCs w:val="20"/>
            </w:rPr>
            <w:t xml:space="preserve">Página </w:t>
          </w:r>
          <w:r w:rsidRPr="00D81D47">
            <w:rPr>
              <w:rStyle w:val="Nmerodepgina"/>
              <w:szCs w:val="20"/>
            </w:rPr>
            <w:fldChar w:fldCharType="begin"/>
          </w:r>
          <w:r w:rsidRPr="00D81D47">
            <w:rPr>
              <w:rStyle w:val="Nmerodepgina"/>
              <w:szCs w:val="20"/>
            </w:rPr>
            <w:instrText xml:space="preserve"> PAGE  \* Arabic  \* MERGEFORMAT </w:instrText>
          </w:r>
          <w:r w:rsidRPr="00D81D47">
            <w:rPr>
              <w:rStyle w:val="Nmerodepgina"/>
              <w:szCs w:val="20"/>
            </w:rPr>
            <w:fldChar w:fldCharType="separate"/>
          </w:r>
          <w:r>
            <w:rPr>
              <w:rStyle w:val="Nmerodepgina"/>
              <w:noProof/>
              <w:szCs w:val="20"/>
            </w:rPr>
            <w:t>7</w:t>
          </w:r>
          <w:r w:rsidRPr="00D81D47">
            <w:rPr>
              <w:rStyle w:val="Nmerodepgina"/>
              <w:szCs w:val="20"/>
            </w:rPr>
            <w:fldChar w:fldCharType="end"/>
          </w:r>
          <w:r w:rsidRPr="00D81D47">
            <w:rPr>
              <w:rStyle w:val="Nmerodepgina"/>
              <w:szCs w:val="20"/>
            </w:rPr>
            <w:t xml:space="preserve"> </w:t>
          </w:r>
          <w:r w:rsidRPr="00D81D47">
            <w:rPr>
              <w:rStyle w:val="Nmerodepgina"/>
              <w:rFonts w:cs="Arial"/>
              <w:szCs w:val="20"/>
            </w:rPr>
            <w:t>de</w:t>
          </w:r>
          <w:r w:rsidRPr="00D81D47">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SECTIONPAGES   \* MERGEFORMAT </w:instrText>
          </w:r>
          <w:r>
            <w:rPr>
              <w:rFonts w:ascii="Arial" w:hAnsi="Arial" w:cs="Arial"/>
              <w:sz w:val="20"/>
              <w:szCs w:val="20"/>
            </w:rPr>
            <w:fldChar w:fldCharType="separate"/>
          </w:r>
          <w:r w:rsidR="00453CD0">
            <w:rPr>
              <w:rFonts w:ascii="Arial" w:hAnsi="Arial" w:cs="Arial"/>
              <w:noProof/>
              <w:sz w:val="20"/>
              <w:szCs w:val="20"/>
            </w:rPr>
            <w:t>7</w:t>
          </w:r>
          <w:r>
            <w:rPr>
              <w:rFonts w:ascii="Arial" w:hAnsi="Arial" w:cs="Arial"/>
              <w:sz w:val="20"/>
              <w:szCs w:val="20"/>
            </w:rPr>
            <w:fldChar w:fldCharType="end"/>
          </w:r>
        </w:p>
      </w:tc>
    </w:tr>
  </w:tbl>
  <w:p w14:paraId="5AD863DA" w14:textId="77777777" w:rsidR="007A0CC2" w:rsidRDefault="000B3B8D">
    <w:pPr>
      <w:pStyle w:val="Encabezado"/>
    </w:pPr>
    <w:r>
      <w:rPr>
        <w:noProof/>
      </w:rPr>
      <w:pict w14:anchorId="5AD863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40.65pt;height:188.85pt;rotation:315;z-index:-251658238;mso-wrap-edited:f;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63DF" w14:textId="77777777" w:rsidR="007A0CC2" w:rsidRDefault="000B3B8D">
    <w:pPr>
      <w:pStyle w:val="Encabezado"/>
    </w:pPr>
    <w:r>
      <w:rPr>
        <w:noProof/>
      </w:rPr>
      <w:pict w14:anchorId="5AD863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40.65pt;height:188.85pt;rotation:315;z-index:-251658237;mso-wrap-edited:f;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7887EFA"/>
    <w:multiLevelType w:val="hybridMultilevel"/>
    <w:tmpl w:val="D7A806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7C312732"/>
    <w:multiLevelType w:val="hybridMultilevel"/>
    <w:tmpl w:val="05CCE794"/>
    <w:lvl w:ilvl="0" w:tplc="E3E69B9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27126673">
    <w:abstractNumId w:val="0"/>
  </w:num>
  <w:num w:numId="2" w16cid:durableId="1258952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C2"/>
    <w:rsid w:val="00035E89"/>
    <w:rsid w:val="0005150E"/>
    <w:rsid w:val="000B3B8D"/>
    <w:rsid w:val="00321EF7"/>
    <w:rsid w:val="00324B93"/>
    <w:rsid w:val="00327913"/>
    <w:rsid w:val="00453CD0"/>
    <w:rsid w:val="00490BAF"/>
    <w:rsid w:val="004E0CE0"/>
    <w:rsid w:val="005329AD"/>
    <w:rsid w:val="00721D22"/>
    <w:rsid w:val="007A0CC2"/>
    <w:rsid w:val="008C28E6"/>
    <w:rsid w:val="00900488"/>
    <w:rsid w:val="00972EC9"/>
    <w:rsid w:val="00A114BE"/>
    <w:rsid w:val="00B814CD"/>
    <w:rsid w:val="00C0680E"/>
    <w:rsid w:val="00C653C7"/>
    <w:rsid w:val="00CA0967"/>
    <w:rsid w:val="00D4512D"/>
    <w:rsid w:val="00D855F6"/>
    <w:rsid w:val="00E45667"/>
    <w:rsid w:val="00E52710"/>
    <w:rsid w:val="00E64995"/>
    <w:rsid w:val="00E707DC"/>
    <w:rsid w:val="00ED1FBF"/>
    <w:rsid w:val="00EE295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6310"/>
  <w15:chartTrackingRefBased/>
  <w15:docId w15:val="{13ADA446-32AE-4368-9261-D6AF224B4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A0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A0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A0CC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A0CC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A0CC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A0CC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A0CC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A0CC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A0CC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A0CC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A0CC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A0CC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A0CC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A0CC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A0CC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A0CC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A0CC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A0CC2"/>
    <w:rPr>
      <w:rFonts w:eastAsiaTheme="majorEastAsia" w:cstheme="majorBidi"/>
      <w:color w:val="272727" w:themeColor="text1" w:themeTint="D8"/>
    </w:rPr>
  </w:style>
  <w:style w:type="paragraph" w:styleId="Ttulo">
    <w:name w:val="Title"/>
    <w:basedOn w:val="Normal"/>
    <w:next w:val="Normal"/>
    <w:link w:val="TtuloCar"/>
    <w:uiPriority w:val="10"/>
    <w:qFormat/>
    <w:rsid w:val="007A0C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A0CC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A0CC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A0CC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A0CC2"/>
    <w:pPr>
      <w:spacing w:before="160"/>
      <w:jc w:val="center"/>
    </w:pPr>
    <w:rPr>
      <w:i/>
      <w:iCs/>
      <w:color w:val="404040" w:themeColor="text1" w:themeTint="BF"/>
    </w:rPr>
  </w:style>
  <w:style w:type="character" w:customStyle="1" w:styleId="CitaCar">
    <w:name w:val="Cita Car"/>
    <w:basedOn w:val="Fuentedeprrafopredeter"/>
    <w:link w:val="Cita"/>
    <w:uiPriority w:val="29"/>
    <w:rsid w:val="007A0CC2"/>
    <w:rPr>
      <w:i/>
      <w:iCs/>
      <w:color w:val="404040" w:themeColor="text1" w:themeTint="BF"/>
    </w:rPr>
  </w:style>
  <w:style w:type="paragraph" w:styleId="Prrafodelista">
    <w:name w:val="List Paragraph"/>
    <w:basedOn w:val="Normal"/>
    <w:uiPriority w:val="34"/>
    <w:qFormat/>
    <w:rsid w:val="007A0CC2"/>
    <w:pPr>
      <w:ind w:left="720"/>
      <w:contextualSpacing/>
    </w:pPr>
  </w:style>
  <w:style w:type="character" w:styleId="nfasisintenso">
    <w:name w:val="Intense Emphasis"/>
    <w:basedOn w:val="Fuentedeprrafopredeter"/>
    <w:uiPriority w:val="21"/>
    <w:qFormat/>
    <w:rsid w:val="007A0CC2"/>
    <w:rPr>
      <w:i/>
      <w:iCs/>
      <w:color w:val="0F4761" w:themeColor="accent1" w:themeShade="BF"/>
    </w:rPr>
  </w:style>
  <w:style w:type="paragraph" w:styleId="Citadestacada">
    <w:name w:val="Intense Quote"/>
    <w:basedOn w:val="Normal"/>
    <w:next w:val="Normal"/>
    <w:link w:val="CitadestacadaCar"/>
    <w:uiPriority w:val="30"/>
    <w:qFormat/>
    <w:rsid w:val="007A0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A0CC2"/>
    <w:rPr>
      <w:i/>
      <w:iCs/>
      <w:color w:val="0F4761" w:themeColor="accent1" w:themeShade="BF"/>
    </w:rPr>
  </w:style>
  <w:style w:type="character" w:styleId="Referenciaintensa">
    <w:name w:val="Intense Reference"/>
    <w:basedOn w:val="Fuentedeprrafopredeter"/>
    <w:uiPriority w:val="32"/>
    <w:qFormat/>
    <w:rsid w:val="007A0CC2"/>
    <w:rPr>
      <w:b/>
      <w:bCs/>
      <w:smallCaps/>
      <w:color w:val="0F4761" w:themeColor="accent1" w:themeShade="BF"/>
      <w:spacing w:val="5"/>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7A0CC2"/>
    <w:pPr>
      <w:tabs>
        <w:tab w:val="center" w:pos="4252"/>
        <w:tab w:val="right" w:pos="8504"/>
      </w:tabs>
      <w:spacing w:after="200" w:line="276" w:lineRule="auto"/>
    </w:pPr>
    <w:rPr>
      <w:rFonts w:ascii="Calibri" w:eastAsia="Calibri" w:hAnsi="Calibri" w:cs="Times New Roman"/>
      <w:kern w:val="0"/>
      <w:sz w:val="22"/>
      <w:szCs w:val="22"/>
      <w:lang w:val="es-ES"/>
      <w14:ligatures w14:val="none"/>
    </w:r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7A0CC2"/>
    <w:rPr>
      <w:rFonts w:ascii="Calibri" w:eastAsia="Calibri" w:hAnsi="Calibri" w:cs="Times New Roman"/>
      <w:kern w:val="0"/>
      <w:sz w:val="22"/>
      <w:szCs w:val="22"/>
      <w:lang w:val="es-ES"/>
      <w14:ligatures w14:val="none"/>
    </w:rPr>
  </w:style>
  <w:style w:type="paragraph" w:styleId="Piedepgina">
    <w:name w:val="footer"/>
    <w:basedOn w:val="Normal"/>
    <w:link w:val="PiedepginaCar"/>
    <w:unhideWhenUsed/>
    <w:rsid w:val="007A0CC2"/>
    <w:pPr>
      <w:tabs>
        <w:tab w:val="center" w:pos="4252"/>
        <w:tab w:val="right" w:pos="8504"/>
      </w:tabs>
      <w:spacing w:after="200" w:line="276" w:lineRule="auto"/>
    </w:pPr>
    <w:rPr>
      <w:rFonts w:ascii="Calibri" w:eastAsia="Calibri" w:hAnsi="Calibri" w:cs="Times New Roman"/>
      <w:kern w:val="0"/>
      <w:sz w:val="22"/>
      <w:szCs w:val="22"/>
      <w:lang w:val="es-ES"/>
      <w14:ligatures w14:val="none"/>
    </w:rPr>
  </w:style>
  <w:style w:type="character" w:customStyle="1" w:styleId="PiedepginaCar">
    <w:name w:val="Pie de página Car"/>
    <w:basedOn w:val="Fuentedeprrafopredeter"/>
    <w:link w:val="Piedepgina"/>
    <w:rsid w:val="007A0CC2"/>
    <w:rPr>
      <w:rFonts w:ascii="Calibri" w:eastAsia="Calibri" w:hAnsi="Calibri" w:cs="Times New Roman"/>
      <w:kern w:val="0"/>
      <w:sz w:val="22"/>
      <w:szCs w:val="22"/>
      <w:lang w:val="es-ES"/>
      <w14:ligatures w14:val="none"/>
    </w:rPr>
  </w:style>
  <w:style w:type="character" w:styleId="Hipervnculo">
    <w:name w:val="Hyperlink"/>
    <w:uiPriority w:val="99"/>
    <w:unhideWhenUsed/>
    <w:rsid w:val="007A0CC2"/>
    <w:rPr>
      <w:color w:val="0000FF"/>
      <w:u w:val="single"/>
    </w:rPr>
  </w:style>
  <w:style w:type="character" w:styleId="Nmerodepgina">
    <w:name w:val="page number"/>
    <w:rsid w:val="007A0CC2"/>
    <w:rPr>
      <w:rFonts w:ascii="Arial" w:hAnsi="Arial"/>
      <w:sz w:val="20"/>
    </w:rPr>
  </w:style>
  <w:style w:type="paragraph" w:styleId="NormalWeb">
    <w:name w:val="Normal (Web)"/>
    <w:basedOn w:val="Normal"/>
    <w:uiPriority w:val="99"/>
    <w:unhideWhenUsed/>
    <w:rsid w:val="007A0CC2"/>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paragraph" w:customStyle="1" w:styleId="Default">
    <w:name w:val="Default"/>
    <w:rsid w:val="007A0CC2"/>
    <w:pPr>
      <w:autoSpaceDE w:val="0"/>
      <w:autoSpaceDN w:val="0"/>
      <w:adjustRightInd w:val="0"/>
      <w:spacing w:after="0" w:line="240" w:lineRule="auto"/>
    </w:pPr>
    <w:rPr>
      <w:rFonts w:ascii="Arial" w:eastAsia="Calibri" w:hAnsi="Arial" w:cs="Arial"/>
      <w:color w:val="000000"/>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colombiacompra.gov.co"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F2DDD188C3B0048B47FBD1C00090F93" ma:contentTypeVersion="19" ma:contentTypeDescription="Crear nuevo documento." ma:contentTypeScope="" ma:versionID="1f25eba388dbc18fc11969ff3988df81">
  <xsd:schema xmlns:xsd="http://www.w3.org/2001/XMLSchema" xmlns:xs="http://www.w3.org/2001/XMLSchema" xmlns:p="http://schemas.microsoft.com/office/2006/metadata/properties" xmlns:ns2="b1b5a5b6-0840-4c7e-a10d-280026b3afe6" xmlns:ns3="356bbcdc-10e5-4ba0-9c2f-0848e6eba7c0" targetNamespace="http://schemas.microsoft.com/office/2006/metadata/properties" ma:root="true" ma:fieldsID="f09ade1629f08765e7d4b86ab1eb55a1" ns2:_="" ns3:_="">
    <xsd:import namespace="b1b5a5b6-0840-4c7e-a10d-280026b3afe6"/>
    <xsd:import namespace="356bbcdc-10e5-4ba0-9c2f-0848e6eba7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5a5b6-0840-4c7e-a10d-280026b3a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a68a7451-3062-4da5-9cd9-e638e09f90b8}"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b5a5b6-0840-4c7e-a10d-280026b3afe6">
      <Terms xmlns="http://schemas.microsoft.com/office/infopath/2007/PartnerControls"/>
    </lcf76f155ced4ddcb4097134ff3c332f>
    <TaxCatchAll xmlns="356bbcdc-10e5-4ba0-9c2f-0848e6eba7c0" xsi:nil="true"/>
    <SharedWithUsers xmlns="356bbcdc-10e5-4ba0-9c2f-0848e6eba7c0">
      <UserInfo>
        <DisplayName/>
        <AccountId xsi:nil="true"/>
        <AccountType/>
      </UserInfo>
    </SharedWithUsers>
  </documentManagement>
</p:properties>
</file>

<file path=customXml/itemProps1.xml><?xml version="1.0" encoding="utf-8"?>
<ds:datastoreItem xmlns:ds="http://schemas.openxmlformats.org/officeDocument/2006/customXml" ds:itemID="{FBDD418B-4E26-4713-95EB-202101D5C6AA}"/>
</file>

<file path=customXml/itemProps2.xml><?xml version="1.0" encoding="utf-8"?>
<ds:datastoreItem xmlns:ds="http://schemas.openxmlformats.org/officeDocument/2006/customXml" ds:itemID="{B76B6496-977A-4C58-9AC1-24414507E3E3}"/>
</file>

<file path=customXml/itemProps3.xml><?xml version="1.0" encoding="utf-8"?>
<ds:datastoreItem xmlns:ds="http://schemas.openxmlformats.org/officeDocument/2006/customXml" ds:itemID="{A4BA0CF1-6B34-47D1-AA58-95A0F3EA22E2}"/>
</file>

<file path=docProps/app.xml><?xml version="1.0" encoding="utf-8"?>
<Properties xmlns="http://schemas.openxmlformats.org/officeDocument/2006/extended-properties" xmlns:vt="http://schemas.openxmlformats.org/officeDocument/2006/docPropsVTypes">
  <Template>Normal</Template>
  <TotalTime>16</TotalTime>
  <Pages>7</Pages>
  <Words>2260</Words>
  <Characters>12431</Characters>
  <Application>Microsoft Office Word</Application>
  <DocSecurity>0</DocSecurity>
  <Lines>103</Lines>
  <Paragraphs>29</Paragraphs>
  <ScaleCrop>false</ScaleCrop>
  <Company/>
  <LinksUpToDate>false</LinksUpToDate>
  <CharactersWithSpaces>14662</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Marcela Giraldo Ramirez</dc:creator>
  <cp:keywords/>
  <dc:description/>
  <cp:lastModifiedBy>Claudia Marcela Giraldo Ramirez</cp:lastModifiedBy>
  <cp:revision>15</cp:revision>
  <dcterms:created xsi:type="dcterms:W3CDTF">2026-04-16T00:20:00Z</dcterms:created>
  <dcterms:modified xsi:type="dcterms:W3CDTF">2026-04-17T02:26:00Z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0x0101009F2DDD188C3B0048B47FBD1C00090F93</vt:lpwstr>
  </property>
  <property fmtid="{D5CDD505-2E9C-101B-9397-08002B2CF9AE}" pid="3" name="Order">
    <vt:r8>491500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